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8B" w:rsidRPr="009A7AB8" w:rsidRDefault="00D6748B" w:rsidP="00BD6D7F">
      <w:pPr>
        <w:rPr>
          <w:rFonts w:ascii="Comic Sans MS" w:hAnsi="Comic Sans MS"/>
          <w:sz w:val="22"/>
          <w:szCs w:val="22"/>
          <w:lang w:val="en-IE"/>
        </w:rPr>
      </w:pPr>
    </w:p>
    <w:p w:rsidR="00BD6D7F" w:rsidRPr="009A7AB8" w:rsidRDefault="00BD6D7F" w:rsidP="00BD6D7F">
      <w:pPr>
        <w:rPr>
          <w:rFonts w:ascii="Comic Sans MS" w:hAnsi="Comic Sans MS"/>
          <w:sz w:val="22"/>
          <w:szCs w:val="22"/>
          <w:lang w:val="en-IE"/>
        </w:rPr>
      </w:pPr>
    </w:p>
    <w:p w:rsidR="00BD6D7F" w:rsidRPr="009A7AB8" w:rsidRDefault="00BD6D7F" w:rsidP="00BD6D7F">
      <w:pPr>
        <w:jc w:val="center"/>
        <w:rPr>
          <w:rFonts w:ascii="Comic Sans MS" w:hAnsi="Comic Sans MS"/>
          <w:b/>
          <w:sz w:val="22"/>
          <w:szCs w:val="22"/>
          <w:lang w:val="en-IE"/>
        </w:rPr>
      </w:pPr>
    </w:p>
    <w:p w:rsidR="009A7DC3" w:rsidRPr="009A7AB8" w:rsidRDefault="00BD6D7F" w:rsidP="009A7AB8">
      <w:pPr>
        <w:rPr>
          <w:rFonts w:ascii="Comic Sans MS" w:hAnsi="Comic Sans MS"/>
          <w:b/>
          <w:sz w:val="22"/>
          <w:szCs w:val="22"/>
          <w:lang w:val="en-IE"/>
        </w:rPr>
      </w:pPr>
      <w:r w:rsidRPr="009A7AB8">
        <w:rPr>
          <w:rFonts w:ascii="Comic Sans MS" w:hAnsi="Comic Sans MS"/>
          <w:b/>
          <w:sz w:val="22"/>
          <w:szCs w:val="22"/>
          <w:lang w:val="en-IE"/>
        </w:rPr>
        <w:tab/>
      </w:r>
      <w:r w:rsidRPr="009A7AB8">
        <w:rPr>
          <w:rFonts w:ascii="Comic Sans MS" w:hAnsi="Comic Sans MS"/>
          <w:b/>
          <w:sz w:val="22"/>
          <w:szCs w:val="22"/>
          <w:lang w:val="en-IE"/>
        </w:rPr>
        <w:tab/>
      </w:r>
      <w:r w:rsidRPr="009A7AB8">
        <w:rPr>
          <w:rFonts w:ascii="Comic Sans MS" w:hAnsi="Comic Sans MS"/>
          <w:b/>
          <w:sz w:val="22"/>
          <w:szCs w:val="22"/>
          <w:lang w:val="en-IE"/>
        </w:rPr>
        <w:tab/>
      </w:r>
      <w:r w:rsidRPr="009A7AB8">
        <w:rPr>
          <w:rFonts w:ascii="Comic Sans MS" w:hAnsi="Comic Sans MS"/>
          <w:b/>
          <w:sz w:val="22"/>
          <w:szCs w:val="22"/>
          <w:lang w:val="en-IE"/>
        </w:rPr>
        <w:tab/>
      </w:r>
      <w:r w:rsidRPr="009A7AB8">
        <w:rPr>
          <w:rFonts w:ascii="Comic Sans MS" w:hAnsi="Comic Sans MS"/>
          <w:b/>
          <w:sz w:val="22"/>
          <w:szCs w:val="22"/>
          <w:lang w:val="en-IE"/>
        </w:rPr>
        <w:tab/>
      </w:r>
      <w:r w:rsidRPr="009A7AB8">
        <w:rPr>
          <w:rFonts w:ascii="Comic Sans MS" w:hAnsi="Comic Sans MS"/>
          <w:b/>
          <w:sz w:val="22"/>
          <w:szCs w:val="22"/>
          <w:lang w:val="en-IE"/>
        </w:rPr>
        <w:tab/>
      </w:r>
      <w:r w:rsidR="009A7DC3" w:rsidRPr="009A7AB8">
        <w:rPr>
          <w:rFonts w:ascii="Comic Sans MS" w:hAnsi="Comic Sans MS"/>
          <w:b/>
          <w:sz w:val="22"/>
          <w:szCs w:val="22"/>
          <w:lang w:val="en-IE"/>
        </w:rPr>
        <w:t>S.P.H.E.</w:t>
      </w:r>
    </w:p>
    <w:p w:rsidR="00A44DA4" w:rsidRPr="009A7AB8" w:rsidRDefault="00A44DA4" w:rsidP="00A44DA4">
      <w:pPr>
        <w:jc w:val="center"/>
        <w:rPr>
          <w:rFonts w:ascii="Comic Sans MS" w:hAnsi="Comic Sans MS"/>
          <w:b/>
          <w:sz w:val="22"/>
          <w:szCs w:val="22"/>
          <w:lang w:val="en-IE"/>
        </w:rPr>
      </w:pPr>
      <w:r w:rsidRPr="009A7AB8">
        <w:rPr>
          <w:rFonts w:ascii="Comic Sans MS" w:hAnsi="Comic Sans MS"/>
          <w:b/>
          <w:sz w:val="22"/>
          <w:szCs w:val="22"/>
          <w:lang w:val="en-IE"/>
        </w:rPr>
        <w:t>Clonaghadoo National School</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b/>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Introductory Statement and Rationale</w:t>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 xml:space="preserve">S.P.H.E. is a lifelong process and as such begins before the child comes to school.  In this school we aim to provide a foundation that will inform the child’s actions and decisions and provide a basis for further development in a safe and caring environment.  S.P.H.E. is a shared responsibility between parents, school, community and health professionals.  </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Vision and Aims</w:t>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In line with our school ethos, Social, Personal and Health Education will provide opportunities for the individual child to develop a framework of values, attitudes, understanding and skills that will inform her/ his decision and actions now and in the future enabling her/ him to respect and relate to herself/ himself and others and become an active and responsible citizen in society.</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Aims</w:t>
      </w:r>
    </w:p>
    <w:p w:rsidR="009A7DC3" w:rsidRPr="009A7AB8" w:rsidRDefault="009A7DC3" w:rsidP="009A7DC3">
      <w:pPr>
        <w:numPr>
          <w:ilvl w:val="0"/>
          <w:numId w:val="1"/>
        </w:numPr>
        <w:rPr>
          <w:rFonts w:ascii="Comic Sans MS" w:hAnsi="Comic Sans MS"/>
          <w:sz w:val="22"/>
          <w:szCs w:val="22"/>
          <w:lang w:val="en-IE"/>
        </w:rPr>
      </w:pPr>
      <w:r w:rsidRPr="009A7AB8">
        <w:rPr>
          <w:rFonts w:ascii="Comic Sans MS" w:hAnsi="Comic Sans MS"/>
          <w:sz w:val="22"/>
          <w:szCs w:val="22"/>
          <w:lang w:val="en-IE"/>
        </w:rPr>
        <w:t>To promote th</w:t>
      </w:r>
      <w:r w:rsidR="00BD6D7F" w:rsidRPr="009A7AB8">
        <w:rPr>
          <w:rFonts w:ascii="Comic Sans MS" w:hAnsi="Comic Sans MS"/>
          <w:sz w:val="22"/>
          <w:szCs w:val="22"/>
          <w:lang w:val="en-IE"/>
        </w:rPr>
        <w:t>e personal development and well</w:t>
      </w:r>
      <w:r w:rsidRPr="009A7AB8">
        <w:rPr>
          <w:rFonts w:ascii="Comic Sans MS" w:hAnsi="Comic Sans MS"/>
          <w:sz w:val="22"/>
          <w:szCs w:val="22"/>
          <w:lang w:val="en-IE"/>
        </w:rPr>
        <w:t>being of the child</w:t>
      </w:r>
    </w:p>
    <w:p w:rsidR="009A7DC3" w:rsidRPr="009A7AB8" w:rsidRDefault="009A7DC3" w:rsidP="009A7DC3">
      <w:pPr>
        <w:numPr>
          <w:ilvl w:val="0"/>
          <w:numId w:val="1"/>
        </w:numPr>
        <w:rPr>
          <w:rFonts w:ascii="Comic Sans MS" w:hAnsi="Comic Sans MS"/>
          <w:sz w:val="22"/>
          <w:szCs w:val="22"/>
          <w:lang w:val="en-IE"/>
        </w:rPr>
      </w:pPr>
      <w:r w:rsidRPr="009A7AB8">
        <w:rPr>
          <w:rFonts w:ascii="Comic Sans MS" w:hAnsi="Comic Sans MS"/>
          <w:sz w:val="22"/>
          <w:szCs w:val="22"/>
          <w:lang w:val="en-IE"/>
        </w:rPr>
        <w:t>To foster in the child a sense of care and respect for herself/ himself and others and an appreciation of the dignity of every human being</w:t>
      </w:r>
    </w:p>
    <w:p w:rsidR="009A7DC3" w:rsidRPr="009A7AB8" w:rsidRDefault="009A7DC3" w:rsidP="009A7DC3">
      <w:pPr>
        <w:numPr>
          <w:ilvl w:val="0"/>
          <w:numId w:val="1"/>
        </w:numPr>
        <w:rPr>
          <w:rFonts w:ascii="Comic Sans MS" w:hAnsi="Comic Sans MS"/>
          <w:sz w:val="22"/>
          <w:szCs w:val="22"/>
          <w:lang w:val="en-IE"/>
        </w:rPr>
      </w:pPr>
      <w:r w:rsidRPr="009A7AB8">
        <w:rPr>
          <w:rFonts w:ascii="Comic Sans MS" w:hAnsi="Comic Sans MS"/>
          <w:sz w:val="22"/>
          <w:szCs w:val="22"/>
          <w:lang w:val="en-IE"/>
        </w:rPr>
        <w:t>To promote the health of the child, provide a foundation for healthy living, in all its aspects</w:t>
      </w:r>
    </w:p>
    <w:p w:rsidR="009A7DC3" w:rsidRPr="009A7AB8" w:rsidRDefault="009A7DC3" w:rsidP="009A7DC3">
      <w:pPr>
        <w:numPr>
          <w:ilvl w:val="0"/>
          <w:numId w:val="1"/>
        </w:numPr>
        <w:rPr>
          <w:rFonts w:ascii="Comic Sans MS" w:hAnsi="Comic Sans MS"/>
          <w:sz w:val="22"/>
          <w:szCs w:val="22"/>
          <w:lang w:val="en-IE"/>
        </w:rPr>
      </w:pPr>
      <w:r w:rsidRPr="009A7AB8">
        <w:rPr>
          <w:rFonts w:ascii="Comic Sans MS" w:hAnsi="Comic Sans MS"/>
          <w:sz w:val="22"/>
          <w:szCs w:val="22"/>
          <w:lang w:val="en-IE"/>
        </w:rPr>
        <w:t>To enable the child to make informed decisions and choices about the social, personal and health dimensions of life, both now and in the future</w:t>
      </w:r>
    </w:p>
    <w:p w:rsidR="009A7DC3" w:rsidRPr="009A7AB8" w:rsidRDefault="009A7DC3" w:rsidP="009A7DC3">
      <w:pPr>
        <w:numPr>
          <w:ilvl w:val="0"/>
          <w:numId w:val="1"/>
        </w:numPr>
        <w:rPr>
          <w:rFonts w:ascii="Comic Sans MS" w:hAnsi="Comic Sans MS"/>
          <w:sz w:val="22"/>
          <w:szCs w:val="22"/>
          <w:lang w:val="en-IE"/>
        </w:rPr>
      </w:pPr>
      <w:r w:rsidRPr="009A7AB8">
        <w:rPr>
          <w:rFonts w:ascii="Comic Sans MS" w:hAnsi="Comic Sans MS"/>
          <w:sz w:val="22"/>
          <w:szCs w:val="22"/>
          <w:lang w:val="en-IE"/>
        </w:rPr>
        <w:t>To develop in the child a sense of social responsibility, a commitment to active  and participative citizenship and an appreciation of the democratic way of life</w:t>
      </w:r>
    </w:p>
    <w:p w:rsidR="009A7DC3" w:rsidRPr="009A7AB8" w:rsidRDefault="009A7DC3" w:rsidP="009A7DC3">
      <w:pPr>
        <w:numPr>
          <w:ilvl w:val="0"/>
          <w:numId w:val="1"/>
        </w:numPr>
        <w:rPr>
          <w:rFonts w:ascii="Comic Sans MS" w:hAnsi="Comic Sans MS"/>
          <w:sz w:val="22"/>
          <w:szCs w:val="22"/>
          <w:lang w:val="en-IE"/>
        </w:rPr>
      </w:pPr>
      <w:r w:rsidRPr="009A7AB8">
        <w:rPr>
          <w:rFonts w:ascii="Comic Sans MS" w:hAnsi="Comic Sans MS"/>
          <w:sz w:val="22"/>
          <w:szCs w:val="22"/>
          <w:lang w:val="en-IE"/>
        </w:rPr>
        <w:t>To enable the child to respect human and cultural diversity and to appreciate and understand the interdependent nature of the world</w:t>
      </w:r>
    </w:p>
    <w:p w:rsidR="00D6748B" w:rsidRPr="009A7AB8" w:rsidRDefault="00D6748B" w:rsidP="009A7DC3">
      <w:pPr>
        <w:shd w:val="clear" w:color="auto" w:fill="FFFFFF"/>
        <w:autoSpaceDE w:val="0"/>
        <w:autoSpaceDN w:val="0"/>
        <w:adjustRightInd w:val="0"/>
        <w:rPr>
          <w:rFonts w:ascii="Comic Sans MS" w:hAnsi="Comic Sans MS"/>
          <w:color w:val="000000"/>
          <w:sz w:val="22"/>
          <w:szCs w:val="22"/>
        </w:rPr>
      </w:pPr>
    </w:p>
    <w:p w:rsidR="009A7DC3" w:rsidRPr="009A7AB8" w:rsidRDefault="009A7DC3" w:rsidP="009A7DC3">
      <w:pPr>
        <w:shd w:val="clear" w:color="auto" w:fill="FFFFFF"/>
        <w:autoSpaceDE w:val="0"/>
        <w:autoSpaceDN w:val="0"/>
        <w:adjustRightInd w:val="0"/>
        <w:rPr>
          <w:rFonts w:ascii="Comic Sans MS" w:hAnsi="Comic Sans MS"/>
          <w:color w:val="000000"/>
          <w:sz w:val="22"/>
          <w:szCs w:val="22"/>
        </w:rPr>
      </w:pPr>
      <w:r w:rsidRPr="009A7AB8">
        <w:rPr>
          <w:rFonts w:ascii="Comic Sans MS" w:hAnsi="Comic Sans MS"/>
          <w:color w:val="000000"/>
          <w:sz w:val="22"/>
          <w:szCs w:val="22"/>
        </w:rPr>
        <w:t xml:space="preserve">In </w:t>
      </w:r>
      <w:r w:rsidR="003F116F" w:rsidRPr="009A7AB8">
        <w:rPr>
          <w:rFonts w:ascii="Comic Sans MS" w:hAnsi="Comic Sans MS"/>
          <w:color w:val="000000"/>
          <w:sz w:val="22"/>
          <w:szCs w:val="22"/>
        </w:rPr>
        <w:t>endeavo</w:t>
      </w:r>
      <w:r w:rsidRPr="009A7AB8">
        <w:rPr>
          <w:rFonts w:ascii="Comic Sans MS" w:hAnsi="Comic Sans MS"/>
          <w:color w:val="000000"/>
          <w:sz w:val="22"/>
          <w:szCs w:val="22"/>
        </w:rPr>
        <w:t>ring to realise these aims we will create a positive school climate which is open, inclusive, respectful, fair, democratic and tolerant and which seeks to support the holistic development of all children and all adults working with our children. The strategies we will use to create this environment are detailed in our SPHE Plan and will involve:</w:t>
      </w:r>
    </w:p>
    <w:p w:rsidR="009A7DC3" w:rsidRPr="009A7AB8" w:rsidRDefault="009A7DC3" w:rsidP="009A7DC3">
      <w:pPr>
        <w:shd w:val="clear" w:color="auto" w:fill="FFFFFF"/>
        <w:autoSpaceDE w:val="0"/>
        <w:autoSpaceDN w:val="0"/>
        <w:adjustRightInd w:val="0"/>
        <w:rPr>
          <w:rFonts w:ascii="Comic Sans MS" w:hAnsi="Comic Sans MS"/>
          <w:sz w:val="22"/>
          <w:szCs w:val="22"/>
        </w:rPr>
      </w:pPr>
    </w:p>
    <w:p w:rsidR="009A7DC3" w:rsidRPr="009A7AB8" w:rsidRDefault="009A7DC3" w:rsidP="009A7DC3">
      <w:pPr>
        <w:shd w:val="clear" w:color="auto" w:fill="FFFFFF"/>
        <w:autoSpaceDE w:val="0"/>
        <w:autoSpaceDN w:val="0"/>
        <w:adjustRightInd w:val="0"/>
        <w:rPr>
          <w:rFonts w:ascii="Comic Sans MS" w:hAnsi="Comic Sans MS"/>
          <w:sz w:val="22"/>
          <w:szCs w:val="22"/>
        </w:rPr>
      </w:pPr>
      <w:r w:rsidRPr="009A7AB8">
        <w:rPr>
          <w:rFonts w:ascii="Comic Sans MS" w:hAnsi="Comic Sans MS"/>
          <w:color w:val="000000"/>
          <w:sz w:val="22"/>
          <w:szCs w:val="22"/>
        </w:rPr>
        <w:t>•   Creating a health-promoting physical environment</w:t>
      </w:r>
    </w:p>
    <w:p w:rsidR="009A7DC3" w:rsidRPr="009A7AB8" w:rsidRDefault="009A7DC3" w:rsidP="009A7DC3">
      <w:pPr>
        <w:shd w:val="clear" w:color="auto" w:fill="FFFFFF"/>
        <w:autoSpaceDE w:val="0"/>
        <w:autoSpaceDN w:val="0"/>
        <w:adjustRightInd w:val="0"/>
        <w:rPr>
          <w:rFonts w:ascii="Comic Sans MS" w:hAnsi="Comic Sans MS"/>
          <w:sz w:val="22"/>
          <w:szCs w:val="22"/>
        </w:rPr>
      </w:pPr>
      <w:r w:rsidRPr="009A7AB8">
        <w:rPr>
          <w:rFonts w:ascii="Comic Sans MS" w:hAnsi="Comic Sans MS"/>
          <w:color w:val="000000"/>
          <w:sz w:val="22"/>
          <w:szCs w:val="22"/>
        </w:rPr>
        <w:t>•    Enhancing self-esteem</w:t>
      </w:r>
    </w:p>
    <w:p w:rsidR="009A7DC3" w:rsidRPr="009A7AB8" w:rsidRDefault="009A7DC3" w:rsidP="009A7DC3">
      <w:pPr>
        <w:shd w:val="clear" w:color="auto" w:fill="FFFFFF"/>
        <w:autoSpaceDE w:val="0"/>
        <w:autoSpaceDN w:val="0"/>
        <w:adjustRightInd w:val="0"/>
        <w:rPr>
          <w:rFonts w:ascii="Comic Sans MS" w:hAnsi="Comic Sans MS"/>
          <w:sz w:val="22"/>
          <w:szCs w:val="22"/>
        </w:rPr>
      </w:pPr>
      <w:r w:rsidRPr="009A7AB8">
        <w:rPr>
          <w:rFonts w:ascii="Comic Sans MS" w:hAnsi="Comic Sans MS"/>
          <w:color w:val="000000"/>
          <w:sz w:val="22"/>
          <w:szCs w:val="22"/>
        </w:rPr>
        <w:t>•   Fostering respect for diversity</w:t>
      </w:r>
    </w:p>
    <w:p w:rsidR="009A7DC3" w:rsidRPr="009A7AB8" w:rsidRDefault="009A7DC3" w:rsidP="009A7DC3">
      <w:pPr>
        <w:shd w:val="clear" w:color="auto" w:fill="FFFFFF"/>
        <w:autoSpaceDE w:val="0"/>
        <w:autoSpaceDN w:val="0"/>
        <w:adjustRightInd w:val="0"/>
        <w:rPr>
          <w:rFonts w:ascii="Comic Sans MS" w:hAnsi="Comic Sans MS"/>
          <w:sz w:val="22"/>
          <w:szCs w:val="22"/>
        </w:rPr>
      </w:pPr>
      <w:r w:rsidRPr="009A7AB8">
        <w:rPr>
          <w:rFonts w:ascii="Comic Sans MS" w:hAnsi="Comic Sans MS"/>
          <w:color w:val="000000"/>
          <w:sz w:val="22"/>
          <w:szCs w:val="22"/>
        </w:rPr>
        <w:t>•   Building effective communication within the school</w:t>
      </w:r>
    </w:p>
    <w:p w:rsidR="009A7DC3" w:rsidRPr="009A7AB8" w:rsidRDefault="009A7DC3" w:rsidP="009A7DC3">
      <w:pPr>
        <w:shd w:val="clear" w:color="auto" w:fill="FFFFFF"/>
        <w:autoSpaceDE w:val="0"/>
        <w:autoSpaceDN w:val="0"/>
        <w:adjustRightInd w:val="0"/>
        <w:rPr>
          <w:rFonts w:ascii="Comic Sans MS" w:hAnsi="Comic Sans MS"/>
          <w:sz w:val="22"/>
          <w:szCs w:val="22"/>
        </w:rPr>
      </w:pPr>
      <w:r w:rsidRPr="009A7AB8">
        <w:rPr>
          <w:rFonts w:ascii="Comic Sans MS" w:hAnsi="Comic Sans MS"/>
          <w:color w:val="000000"/>
          <w:sz w:val="22"/>
          <w:szCs w:val="22"/>
        </w:rPr>
        <w:t>•   Developing appropriate home-school communication</w:t>
      </w:r>
    </w:p>
    <w:p w:rsidR="009A7DC3" w:rsidRPr="009A7AB8" w:rsidRDefault="009A7DC3" w:rsidP="009A7DC3">
      <w:pPr>
        <w:shd w:val="clear" w:color="auto" w:fill="FFFFFF"/>
        <w:autoSpaceDE w:val="0"/>
        <w:autoSpaceDN w:val="0"/>
        <w:adjustRightInd w:val="0"/>
        <w:rPr>
          <w:rFonts w:ascii="Comic Sans MS" w:hAnsi="Comic Sans MS"/>
          <w:sz w:val="22"/>
          <w:szCs w:val="22"/>
        </w:rPr>
      </w:pPr>
      <w:r w:rsidRPr="009A7AB8">
        <w:rPr>
          <w:rFonts w:ascii="Comic Sans MS" w:hAnsi="Comic Sans MS"/>
          <w:color w:val="000000"/>
          <w:sz w:val="22"/>
          <w:szCs w:val="22"/>
        </w:rPr>
        <w:t>•   Catering for individual needs</w:t>
      </w:r>
    </w:p>
    <w:p w:rsidR="009A7DC3" w:rsidRPr="009A7AB8" w:rsidRDefault="009A7DC3" w:rsidP="009A7DC3">
      <w:pPr>
        <w:shd w:val="clear" w:color="auto" w:fill="FFFFFF"/>
        <w:autoSpaceDE w:val="0"/>
        <w:autoSpaceDN w:val="0"/>
        <w:adjustRightInd w:val="0"/>
        <w:rPr>
          <w:rFonts w:ascii="Comic Sans MS" w:hAnsi="Comic Sans MS"/>
          <w:sz w:val="22"/>
          <w:szCs w:val="22"/>
        </w:rPr>
      </w:pPr>
      <w:r w:rsidRPr="009A7AB8">
        <w:rPr>
          <w:rFonts w:ascii="Comic Sans MS" w:hAnsi="Comic Sans MS"/>
          <w:color w:val="000000"/>
          <w:sz w:val="22"/>
          <w:szCs w:val="22"/>
        </w:rPr>
        <w:t>•   Developing democratic process</w:t>
      </w:r>
    </w:p>
    <w:p w:rsidR="009A7DC3" w:rsidRPr="009A7AB8" w:rsidRDefault="009A7DC3" w:rsidP="009A7DC3">
      <w:pPr>
        <w:shd w:val="clear" w:color="auto" w:fill="FFFFFF"/>
        <w:autoSpaceDE w:val="0"/>
        <w:autoSpaceDN w:val="0"/>
        <w:adjustRightInd w:val="0"/>
        <w:rPr>
          <w:rFonts w:ascii="Comic Sans MS" w:hAnsi="Comic Sans MS"/>
          <w:color w:val="000000"/>
          <w:sz w:val="22"/>
          <w:szCs w:val="22"/>
        </w:rPr>
      </w:pPr>
      <w:r w:rsidRPr="009A7AB8">
        <w:rPr>
          <w:rFonts w:ascii="Comic Sans MS" w:hAnsi="Comic Sans MS"/>
          <w:color w:val="000000"/>
          <w:sz w:val="22"/>
          <w:szCs w:val="22"/>
        </w:rPr>
        <w:t>•   Fostering inclusive and respectful language.</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sz w:val="22"/>
          <w:szCs w:val="22"/>
          <w:lang w:val="en-IE"/>
        </w:rPr>
      </w:pPr>
    </w:p>
    <w:p w:rsidR="009A7DC3" w:rsidRPr="009A7AB8" w:rsidRDefault="009A7DC3" w:rsidP="009A7DC3">
      <w:pPr>
        <w:jc w:val="center"/>
        <w:rPr>
          <w:rFonts w:ascii="Comic Sans MS" w:hAnsi="Comic Sans MS"/>
          <w:b/>
          <w:sz w:val="22"/>
          <w:szCs w:val="22"/>
          <w:lang w:val="en-IE"/>
        </w:rPr>
      </w:pPr>
      <w:r w:rsidRPr="009A7AB8">
        <w:rPr>
          <w:rFonts w:ascii="Comic Sans MS" w:hAnsi="Comic Sans MS"/>
          <w:b/>
          <w:sz w:val="22"/>
          <w:szCs w:val="22"/>
          <w:lang w:val="en-IE"/>
        </w:rPr>
        <w:t>CURRICULUM PLANNING</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STRANDS AND STRAND UNITS</w:t>
      </w:r>
    </w:p>
    <w:p w:rsidR="009A7DC3" w:rsidRPr="009A7AB8" w:rsidRDefault="009A7DC3" w:rsidP="00D80ADD">
      <w:pPr>
        <w:rPr>
          <w:rFonts w:ascii="Comic Sans MS" w:hAnsi="Comic Sans MS"/>
          <w:b/>
          <w:sz w:val="22"/>
          <w:szCs w:val="22"/>
          <w:lang w:val="en-IE"/>
        </w:rPr>
      </w:pPr>
      <w:r w:rsidRPr="009A7AB8">
        <w:rPr>
          <w:rFonts w:ascii="Comic Sans MS" w:hAnsi="Comic Sans MS"/>
          <w:b/>
          <w:sz w:val="22"/>
          <w:szCs w:val="22"/>
          <w:lang w:val="en-IE"/>
        </w:rPr>
        <w:tab/>
      </w:r>
    </w:p>
    <w:p w:rsidR="009A7DC3" w:rsidRPr="009A7AB8" w:rsidRDefault="009A7DC3" w:rsidP="009A7DC3">
      <w:pPr>
        <w:rPr>
          <w:rFonts w:ascii="Comic Sans MS" w:hAnsi="Comic Sans MS"/>
          <w:sz w:val="22"/>
          <w:szCs w:val="22"/>
          <w:lang w:val="en-IE"/>
        </w:rPr>
      </w:pPr>
      <w:r w:rsidRPr="009A7AB8">
        <w:rPr>
          <w:rFonts w:ascii="Comic Sans MS" w:hAnsi="Comic Sans MS"/>
          <w:b/>
          <w:sz w:val="22"/>
          <w:szCs w:val="22"/>
          <w:lang w:val="en-IE"/>
        </w:rPr>
        <w:t>Myself</w:t>
      </w:r>
      <w:r w:rsidRPr="009A7AB8">
        <w:rPr>
          <w:rFonts w:ascii="Comic Sans MS" w:hAnsi="Comic Sans MS"/>
          <w:sz w:val="22"/>
          <w:szCs w:val="22"/>
          <w:lang w:val="en-IE"/>
        </w:rPr>
        <w:t xml:space="preserve"> </w:t>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t xml:space="preserve">   Self Identity</w:t>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t xml:space="preserve">   Taking care of my body</w:t>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t xml:space="preserve">   Growing and changing</w:t>
      </w:r>
    </w:p>
    <w:p w:rsidR="009A7DC3" w:rsidRPr="009A7AB8" w:rsidRDefault="00D80ADD" w:rsidP="009A7DC3">
      <w:pPr>
        <w:rPr>
          <w:rFonts w:ascii="Comic Sans MS" w:hAnsi="Comic Sans MS"/>
          <w:sz w:val="22"/>
          <w:szCs w:val="22"/>
          <w:lang w:val="en-IE"/>
        </w:rPr>
      </w:pP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t xml:space="preserve">   Safety and protection</w:t>
      </w:r>
    </w:p>
    <w:p w:rsidR="009A7DC3" w:rsidRPr="009A7AB8" w:rsidRDefault="009A7DC3" w:rsidP="009A7DC3">
      <w:pPr>
        <w:rPr>
          <w:rFonts w:ascii="Comic Sans MS" w:hAnsi="Comic Sans MS"/>
          <w:b/>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b/>
          <w:sz w:val="22"/>
          <w:szCs w:val="22"/>
          <w:lang w:val="en-IE"/>
        </w:rPr>
        <w:t>Myself and Others</w:t>
      </w:r>
      <w:r w:rsidRPr="009A7AB8">
        <w:rPr>
          <w:rFonts w:ascii="Comic Sans MS" w:hAnsi="Comic Sans MS"/>
          <w:b/>
          <w:sz w:val="22"/>
          <w:szCs w:val="22"/>
          <w:lang w:val="en-IE"/>
        </w:rPr>
        <w:tab/>
      </w:r>
      <w:r w:rsidRPr="009A7AB8">
        <w:rPr>
          <w:rFonts w:ascii="Comic Sans MS" w:hAnsi="Comic Sans MS"/>
          <w:sz w:val="22"/>
          <w:szCs w:val="22"/>
          <w:lang w:val="en-IE"/>
        </w:rPr>
        <w:tab/>
        <w:t xml:space="preserve">   Myself and My family</w:t>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t xml:space="preserve">   My friends and other people</w:t>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ab/>
      </w:r>
      <w:r w:rsidRPr="009A7AB8">
        <w:rPr>
          <w:rFonts w:ascii="Comic Sans MS" w:hAnsi="Comic Sans MS"/>
          <w:sz w:val="22"/>
          <w:szCs w:val="22"/>
          <w:lang w:val="en-IE"/>
        </w:rPr>
        <w:tab/>
      </w:r>
      <w:r w:rsidR="00D80ADD" w:rsidRPr="009A7AB8">
        <w:rPr>
          <w:rFonts w:ascii="Comic Sans MS" w:hAnsi="Comic Sans MS"/>
          <w:sz w:val="22"/>
          <w:szCs w:val="22"/>
          <w:lang w:val="en-IE"/>
        </w:rPr>
        <w:tab/>
      </w:r>
      <w:r w:rsidR="00D80ADD" w:rsidRPr="009A7AB8">
        <w:rPr>
          <w:rFonts w:ascii="Comic Sans MS" w:hAnsi="Comic Sans MS"/>
          <w:sz w:val="22"/>
          <w:szCs w:val="22"/>
          <w:lang w:val="en-IE"/>
        </w:rPr>
        <w:tab/>
      </w:r>
      <w:r w:rsidR="00D80ADD" w:rsidRPr="009A7AB8">
        <w:rPr>
          <w:rFonts w:ascii="Comic Sans MS" w:hAnsi="Comic Sans MS"/>
          <w:sz w:val="22"/>
          <w:szCs w:val="22"/>
          <w:lang w:val="en-IE"/>
        </w:rPr>
        <w:tab/>
        <w:t xml:space="preserve">   Relating to others</w:t>
      </w:r>
    </w:p>
    <w:p w:rsidR="009A7DC3" w:rsidRPr="009A7AB8" w:rsidRDefault="009A7DC3" w:rsidP="009A7DC3">
      <w:pPr>
        <w:rPr>
          <w:rFonts w:ascii="Comic Sans MS" w:hAnsi="Comic Sans MS"/>
          <w:b/>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b/>
          <w:sz w:val="22"/>
          <w:szCs w:val="22"/>
          <w:lang w:val="en-IE"/>
        </w:rPr>
        <w:t>Myself and the Wider World</w:t>
      </w:r>
      <w:r w:rsidR="005E5BD6" w:rsidRPr="009A7AB8">
        <w:rPr>
          <w:rFonts w:ascii="Comic Sans MS" w:hAnsi="Comic Sans MS"/>
          <w:sz w:val="22"/>
          <w:szCs w:val="22"/>
          <w:lang w:val="en-IE"/>
        </w:rPr>
        <w:tab/>
        <w:t xml:space="preserve">   Developing </w:t>
      </w:r>
      <w:r w:rsidRPr="009A7AB8">
        <w:rPr>
          <w:rFonts w:ascii="Comic Sans MS" w:hAnsi="Comic Sans MS"/>
          <w:sz w:val="22"/>
          <w:szCs w:val="22"/>
          <w:lang w:val="en-IE"/>
        </w:rPr>
        <w:t>citizenship</w:t>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t xml:space="preserve">   Media Education</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r w:rsidRPr="009A7AB8">
        <w:rPr>
          <w:rFonts w:ascii="Comic Sans MS" w:hAnsi="Comic Sans MS"/>
          <w:sz w:val="22"/>
          <w:szCs w:val="22"/>
          <w:lang w:val="en-IE"/>
        </w:rPr>
        <w:tab/>
      </w: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 xml:space="preserve">All the strand units of the SPHE curriculum will be taught over each two-year cycle. </w:t>
      </w:r>
      <w:r w:rsidR="005E77CA" w:rsidRPr="009A7AB8">
        <w:rPr>
          <w:rFonts w:ascii="Comic Sans MS" w:hAnsi="Comic Sans MS"/>
          <w:sz w:val="22"/>
          <w:szCs w:val="22"/>
          <w:lang w:val="en-IE"/>
        </w:rPr>
        <w:t xml:space="preserve">Strand units from each of the strands will be taught each year. </w:t>
      </w:r>
      <w:r w:rsidR="00F3396C" w:rsidRPr="009A7AB8">
        <w:rPr>
          <w:rFonts w:ascii="Comic Sans MS" w:hAnsi="Comic Sans MS"/>
          <w:sz w:val="22"/>
          <w:szCs w:val="22"/>
          <w:lang w:val="en-IE"/>
        </w:rPr>
        <w:t xml:space="preserve">Every class from Junior Infants to Sixth Class </w:t>
      </w:r>
      <w:r w:rsidR="005E77CA" w:rsidRPr="009A7AB8">
        <w:rPr>
          <w:rFonts w:ascii="Comic Sans MS" w:hAnsi="Comic Sans MS"/>
          <w:sz w:val="22"/>
          <w:szCs w:val="22"/>
          <w:lang w:val="en-IE"/>
        </w:rPr>
        <w:t>will cover</w:t>
      </w:r>
      <w:r w:rsidR="00F3396C" w:rsidRPr="009A7AB8">
        <w:rPr>
          <w:rFonts w:ascii="Comic Sans MS" w:hAnsi="Comic Sans MS"/>
          <w:sz w:val="22"/>
          <w:szCs w:val="22"/>
          <w:lang w:val="en-IE"/>
        </w:rPr>
        <w:t xml:space="preserve"> the same strand units each year.</w:t>
      </w:r>
      <w:r w:rsidRPr="009A7AB8">
        <w:rPr>
          <w:rFonts w:ascii="Comic Sans MS" w:hAnsi="Comic Sans MS"/>
          <w:sz w:val="22"/>
          <w:szCs w:val="22"/>
          <w:lang w:val="en-IE"/>
        </w:rPr>
        <w:t xml:space="preserve"> A balance is achieved between skill development, the fostering of values and attitudes and the acquisition of information. </w:t>
      </w:r>
    </w:p>
    <w:p w:rsidR="005E77CA" w:rsidRPr="009A7AB8" w:rsidRDefault="005E77CA" w:rsidP="009A7DC3">
      <w:pPr>
        <w:rPr>
          <w:rFonts w:ascii="Comic Sans MS" w:hAnsi="Comic Sans MS"/>
          <w:sz w:val="22"/>
          <w:szCs w:val="22"/>
          <w:lang w:val="en-IE"/>
        </w:rPr>
      </w:pPr>
    </w:p>
    <w:p w:rsidR="0090646C" w:rsidRPr="009A7AB8" w:rsidRDefault="005E77CA" w:rsidP="009A7DC3">
      <w:pPr>
        <w:rPr>
          <w:rFonts w:ascii="Comic Sans MS" w:hAnsi="Comic Sans MS"/>
          <w:sz w:val="22"/>
          <w:szCs w:val="22"/>
          <w:lang w:val="en-IE"/>
        </w:rPr>
      </w:pPr>
      <w:r w:rsidRPr="009A7AB8">
        <w:rPr>
          <w:rFonts w:ascii="Comic Sans MS" w:hAnsi="Comic Sans MS"/>
          <w:sz w:val="22"/>
          <w:szCs w:val="22"/>
          <w:lang w:val="en-IE"/>
        </w:rPr>
        <w:t xml:space="preserve">In order to meet the requirements of the Department of Education and Science Guidelines and Procedures, the Stay Safe Programme will be taught in its entirety over one school year. </w:t>
      </w:r>
    </w:p>
    <w:p w:rsidR="00400528" w:rsidRPr="009A7AB8" w:rsidRDefault="00400528" w:rsidP="009A7DC3">
      <w:pPr>
        <w:rPr>
          <w:rFonts w:ascii="Comic Sans MS" w:hAnsi="Comic Sans MS"/>
          <w:sz w:val="22"/>
          <w:szCs w:val="22"/>
          <w:lang w:val="en-IE"/>
        </w:rPr>
      </w:pPr>
    </w:p>
    <w:p w:rsidR="0090646C" w:rsidRPr="009A7AB8" w:rsidRDefault="0090646C" w:rsidP="00400528">
      <w:pPr>
        <w:rPr>
          <w:rFonts w:ascii="Comic Sans MS" w:hAnsi="Comic Sans MS"/>
          <w:sz w:val="22"/>
          <w:szCs w:val="22"/>
          <w:lang w:val="en-IE"/>
        </w:rPr>
      </w:pPr>
      <w:r w:rsidRPr="009A7AB8">
        <w:rPr>
          <w:rFonts w:ascii="Comic Sans MS" w:hAnsi="Comic Sans MS"/>
          <w:sz w:val="22"/>
          <w:szCs w:val="22"/>
          <w:lang w:val="en-IE"/>
        </w:rPr>
        <w:t>RSE (Relationships and Sexuality Education) wi</w:t>
      </w:r>
      <w:r w:rsidR="00400528" w:rsidRPr="009A7AB8">
        <w:rPr>
          <w:rFonts w:ascii="Comic Sans MS" w:hAnsi="Comic Sans MS"/>
          <w:sz w:val="22"/>
          <w:szCs w:val="22"/>
          <w:lang w:val="en-IE"/>
        </w:rPr>
        <w:t>ll be taught</w:t>
      </w:r>
      <w:r w:rsidR="003F116F" w:rsidRPr="009A7AB8">
        <w:rPr>
          <w:rFonts w:ascii="Comic Sans MS" w:hAnsi="Comic Sans MS"/>
          <w:sz w:val="22"/>
          <w:szCs w:val="22"/>
          <w:lang w:val="en-IE"/>
        </w:rPr>
        <w:t xml:space="preserve"> yearly</w:t>
      </w:r>
      <w:r w:rsidR="00400528" w:rsidRPr="009A7AB8">
        <w:rPr>
          <w:rFonts w:ascii="Comic Sans MS" w:hAnsi="Comic Sans MS"/>
          <w:sz w:val="22"/>
          <w:szCs w:val="22"/>
          <w:lang w:val="en-IE"/>
        </w:rPr>
        <w:t xml:space="preserve"> in all classes from Junior Infants - </w:t>
      </w:r>
      <w:r w:rsidRPr="009A7AB8">
        <w:rPr>
          <w:rFonts w:ascii="Comic Sans MS" w:hAnsi="Comic Sans MS"/>
          <w:sz w:val="22"/>
          <w:szCs w:val="22"/>
          <w:lang w:val="en-IE"/>
        </w:rPr>
        <w:t xml:space="preserve">Sixth Classes. </w:t>
      </w:r>
    </w:p>
    <w:p w:rsidR="0090646C" w:rsidRPr="009A7AB8" w:rsidRDefault="0090646C" w:rsidP="009A7DC3">
      <w:pPr>
        <w:rPr>
          <w:rFonts w:ascii="Comic Sans MS" w:hAnsi="Comic Sans MS"/>
          <w:sz w:val="22"/>
          <w:szCs w:val="22"/>
          <w:lang w:val="en-IE"/>
        </w:rPr>
      </w:pPr>
    </w:p>
    <w:p w:rsidR="00B264AA" w:rsidRPr="009A7AB8" w:rsidRDefault="00F269B4" w:rsidP="009A7DC3">
      <w:pPr>
        <w:rPr>
          <w:rFonts w:ascii="Comic Sans MS" w:hAnsi="Comic Sans MS"/>
          <w:b/>
          <w:sz w:val="22"/>
          <w:szCs w:val="22"/>
          <w:lang w:val="en-IE"/>
        </w:rPr>
      </w:pPr>
      <w:r w:rsidRPr="009A7AB8">
        <w:rPr>
          <w:rFonts w:ascii="Comic Sans MS" w:hAnsi="Comic Sans MS"/>
          <w:sz w:val="22"/>
          <w:szCs w:val="22"/>
          <w:lang w:val="en-IE"/>
        </w:rPr>
        <w:t xml:space="preserve">The SPHE Whole School Plan attached outlines </w:t>
      </w:r>
      <w:r w:rsidR="0090646C" w:rsidRPr="009A7AB8">
        <w:rPr>
          <w:rFonts w:ascii="Comic Sans MS" w:hAnsi="Comic Sans MS"/>
          <w:sz w:val="22"/>
          <w:szCs w:val="22"/>
          <w:lang w:val="en-IE"/>
        </w:rPr>
        <w:t>the content for SPHE o</w:t>
      </w:r>
      <w:r w:rsidR="00B264AA" w:rsidRPr="009A7AB8">
        <w:rPr>
          <w:rFonts w:ascii="Comic Sans MS" w:hAnsi="Comic Sans MS"/>
          <w:sz w:val="22"/>
          <w:szCs w:val="22"/>
          <w:lang w:val="en-IE"/>
        </w:rPr>
        <w:t>ver each of the two year cycles</w:t>
      </w:r>
      <w:r w:rsidRPr="009A7AB8">
        <w:rPr>
          <w:rFonts w:ascii="Comic Sans MS" w:hAnsi="Comic Sans MS"/>
          <w:sz w:val="22"/>
          <w:szCs w:val="22"/>
          <w:lang w:val="en-IE"/>
        </w:rPr>
        <w:t>.</w:t>
      </w:r>
    </w:p>
    <w:p w:rsidR="00D6748B" w:rsidRPr="009A7AB8" w:rsidRDefault="00D6748B" w:rsidP="009A7DC3">
      <w:pPr>
        <w:rPr>
          <w:rFonts w:ascii="Comic Sans MS" w:hAnsi="Comic Sans MS"/>
          <w:b/>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APPROACHES AND METHODOLOGIES</w:t>
      </w:r>
    </w:p>
    <w:p w:rsidR="00B264AA" w:rsidRPr="009A7AB8" w:rsidRDefault="00B264AA" w:rsidP="009A7DC3">
      <w:pPr>
        <w:rPr>
          <w:rFonts w:ascii="Comic Sans MS" w:hAnsi="Comic Sans MS"/>
          <w:b/>
          <w:sz w:val="22"/>
          <w:szCs w:val="22"/>
          <w:lang w:val="en-IE"/>
        </w:rPr>
      </w:pPr>
    </w:p>
    <w:p w:rsidR="00B264AA" w:rsidRPr="009A7AB8" w:rsidRDefault="00B264AA" w:rsidP="00B264AA">
      <w:pPr>
        <w:jc w:val="both"/>
        <w:rPr>
          <w:rFonts w:ascii="Comic Sans MS" w:hAnsi="Comic Sans MS"/>
          <w:sz w:val="22"/>
          <w:szCs w:val="22"/>
          <w:lang w:val="en-IE"/>
        </w:rPr>
      </w:pPr>
      <w:r w:rsidRPr="009A7AB8">
        <w:rPr>
          <w:rFonts w:ascii="Comic Sans MS" w:hAnsi="Comic Sans MS"/>
          <w:sz w:val="22"/>
          <w:szCs w:val="22"/>
          <w:lang w:val="en-IE"/>
        </w:rPr>
        <w:t>The Walk Tall Programme, the Relationships and Sexuality Programme, the Stay Safe Programme, the Be Safe Programme and the Self Esteem Programme all are used in the delivery of the SPHE curriculum.</w:t>
      </w:r>
    </w:p>
    <w:p w:rsidR="009A7DC3" w:rsidRPr="009A7AB8" w:rsidRDefault="009A7DC3" w:rsidP="009A7DC3">
      <w:pPr>
        <w:rPr>
          <w:rFonts w:ascii="Comic Sans MS" w:hAnsi="Comic Sans MS"/>
          <w:sz w:val="22"/>
          <w:szCs w:val="22"/>
          <w:lang w:val="en-IE"/>
        </w:rPr>
      </w:pPr>
    </w:p>
    <w:p w:rsidR="009A7DC3" w:rsidRDefault="009A7DC3" w:rsidP="009A7DC3">
      <w:pPr>
        <w:rPr>
          <w:rFonts w:ascii="Comic Sans MS" w:hAnsi="Comic Sans MS"/>
          <w:sz w:val="22"/>
          <w:szCs w:val="22"/>
          <w:lang w:val="en-IE"/>
        </w:rPr>
      </w:pPr>
      <w:r w:rsidRPr="009A7AB8">
        <w:rPr>
          <w:rFonts w:ascii="Comic Sans MS" w:hAnsi="Comic Sans MS"/>
          <w:sz w:val="22"/>
          <w:szCs w:val="22"/>
          <w:lang w:val="en-IE"/>
        </w:rPr>
        <w:t>Active learning is a key approach to our S.P.H.E. plan.  It is a process.  It can be carried out by individual children or in group situations and by all age groups.  Active learning engages children at different levels.  It promotes action and places children at the centre of the learning process.  Active learning requires the teacher to guide and direct the work.  The strategies we will use for active learning are:</w:t>
      </w:r>
    </w:p>
    <w:p w:rsidR="009A7AB8" w:rsidRDefault="009A7AB8" w:rsidP="009A7DC3">
      <w:pPr>
        <w:rPr>
          <w:rFonts w:ascii="Comic Sans MS" w:hAnsi="Comic Sans MS"/>
          <w:sz w:val="22"/>
          <w:szCs w:val="22"/>
          <w:lang w:val="en-IE"/>
        </w:rPr>
      </w:pPr>
    </w:p>
    <w:p w:rsidR="009A7AB8" w:rsidRDefault="009A7AB8" w:rsidP="009A7DC3">
      <w:pPr>
        <w:rPr>
          <w:rFonts w:ascii="Comic Sans MS" w:hAnsi="Comic Sans MS"/>
          <w:sz w:val="22"/>
          <w:szCs w:val="22"/>
          <w:lang w:val="en-IE"/>
        </w:rPr>
      </w:pPr>
    </w:p>
    <w:p w:rsidR="009A7AB8" w:rsidRPr="009A7AB8" w:rsidRDefault="009A7AB8" w:rsidP="009A7DC3">
      <w:pPr>
        <w:rPr>
          <w:rFonts w:ascii="Comic Sans MS" w:hAnsi="Comic Sans MS"/>
          <w:sz w:val="22"/>
          <w:szCs w:val="22"/>
          <w:lang w:val="en-IE"/>
        </w:rPr>
      </w:pPr>
    </w:p>
    <w:p w:rsidR="009A7DC3" w:rsidRPr="009A7AB8" w:rsidRDefault="009A7DC3" w:rsidP="009A7DC3">
      <w:pPr>
        <w:numPr>
          <w:ilvl w:val="1"/>
          <w:numId w:val="2"/>
        </w:numPr>
        <w:rPr>
          <w:rFonts w:ascii="Comic Sans MS" w:hAnsi="Comic Sans MS"/>
          <w:sz w:val="22"/>
          <w:szCs w:val="22"/>
          <w:lang w:val="en-IE"/>
        </w:rPr>
      </w:pPr>
      <w:r w:rsidRPr="009A7AB8">
        <w:rPr>
          <w:rFonts w:ascii="Comic Sans MS" w:hAnsi="Comic Sans MS"/>
          <w:sz w:val="22"/>
          <w:szCs w:val="22"/>
          <w:lang w:val="en-IE"/>
        </w:rPr>
        <w:t>Drama activities</w:t>
      </w:r>
    </w:p>
    <w:p w:rsidR="009A7DC3" w:rsidRPr="009A7AB8" w:rsidRDefault="009A7DC3" w:rsidP="009A7DC3">
      <w:pPr>
        <w:numPr>
          <w:ilvl w:val="1"/>
          <w:numId w:val="2"/>
        </w:numPr>
        <w:rPr>
          <w:rFonts w:ascii="Comic Sans MS" w:hAnsi="Comic Sans MS"/>
          <w:sz w:val="22"/>
          <w:szCs w:val="22"/>
          <w:lang w:val="en-IE"/>
        </w:rPr>
      </w:pPr>
      <w:r w:rsidRPr="009A7AB8">
        <w:rPr>
          <w:rFonts w:ascii="Comic Sans MS" w:hAnsi="Comic Sans MS"/>
          <w:sz w:val="22"/>
          <w:szCs w:val="22"/>
          <w:lang w:val="en-IE"/>
        </w:rPr>
        <w:t>Cooperative games</w:t>
      </w:r>
    </w:p>
    <w:p w:rsidR="009A7DC3" w:rsidRPr="009A7AB8" w:rsidRDefault="009A7DC3" w:rsidP="009A7DC3">
      <w:pPr>
        <w:numPr>
          <w:ilvl w:val="1"/>
          <w:numId w:val="2"/>
        </w:numPr>
        <w:rPr>
          <w:rFonts w:ascii="Comic Sans MS" w:hAnsi="Comic Sans MS"/>
          <w:sz w:val="22"/>
          <w:szCs w:val="22"/>
          <w:lang w:val="en-IE"/>
        </w:rPr>
      </w:pPr>
      <w:r w:rsidRPr="009A7AB8">
        <w:rPr>
          <w:rFonts w:ascii="Comic Sans MS" w:hAnsi="Comic Sans MS"/>
          <w:sz w:val="22"/>
          <w:szCs w:val="22"/>
          <w:lang w:val="en-IE"/>
        </w:rPr>
        <w:t>Pictures, photographs and visual images</w:t>
      </w:r>
    </w:p>
    <w:p w:rsidR="009A7DC3" w:rsidRPr="009A7AB8" w:rsidRDefault="009A7DC3" w:rsidP="009A7DC3">
      <w:pPr>
        <w:numPr>
          <w:ilvl w:val="1"/>
          <w:numId w:val="2"/>
        </w:numPr>
        <w:rPr>
          <w:rFonts w:ascii="Comic Sans MS" w:hAnsi="Comic Sans MS"/>
          <w:sz w:val="22"/>
          <w:szCs w:val="22"/>
          <w:lang w:val="en-IE"/>
        </w:rPr>
      </w:pPr>
      <w:r w:rsidRPr="009A7AB8">
        <w:rPr>
          <w:rFonts w:ascii="Comic Sans MS" w:hAnsi="Comic Sans MS"/>
          <w:sz w:val="22"/>
          <w:szCs w:val="22"/>
          <w:lang w:val="en-IE"/>
        </w:rPr>
        <w:t>Discussion</w:t>
      </w:r>
    </w:p>
    <w:p w:rsidR="009A7DC3" w:rsidRPr="009A7AB8" w:rsidRDefault="009A7DC3" w:rsidP="009A7DC3">
      <w:pPr>
        <w:numPr>
          <w:ilvl w:val="1"/>
          <w:numId w:val="2"/>
        </w:numPr>
        <w:rPr>
          <w:rFonts w:ascii="Comic Sans MS" w:hAnsi="Comic Sans MS"/>
          <w:sz w:val="22"/>
          <w:szCs w:val="22"/>
          <w:lang w:val="en-IE"/>
        </w:rPr>
      </w:pPr>
      <w:r w:rsidRPr="009A7AB8">
        <w:rPr>
          <w:rFonts w:ascii="Comic Sans MS" w:hAnsi="Comic Sans MS"/>
          <w:sz w:val="22"/>
          <w:szCs w:val="22"/>
          <w:lang w:val="en-IE"/>
        </w:rPr>
        <w:t>Written activities</w:t>
      </w:r>
    </w:p>
    <w:p w:rsidR="009A7DC3" w:rsidRPr="009A7AB8" w:rsidRDefault="009A7DC3" w:rsidP="009A7DC3">
      <w:pPr>
        <w:numPr>
          <w:ilvl w:val="1"/>
          <w:numId w:val="2"/>
        </w:numPr>
        <w:rPr>
          <w:rFonts w:ascii="Comic Sans MS" w:hAnsi="Comic Sans MS"/>
          <w:sz w:val="22"/>
          <w:szCs w:val="22"/>
          <w:lang w:val="en-IE"/>
        </w:rPr>
      </w:pPr>
      <w:r w:rsidRPr="009A7AB8">
        <w:rPr>
          <w:rFonts w:ascii="Comic Sans MS" w:hAnsi="Comic Sans MS"/>
          <w:sz w:val="22"/>
          <w:szCs w:val="22"/>
          <w:lang w:val="en-IE"/>
        </w:rPr>
        <w:t xml:space="preserve">The media and ICT </w:t>
      </w:r>
    </w:p>
    <w:p w:rsidR="009A7DC3" w:rsidRPr="009A7AB8" w:rsidRDefault="009A7DC3" w:rsidP="009A7DC3">
      <w:pPr>
        <w:numPr>
          <w:ilvl w:val="1"/>
          <w:numId w:val="2"/>
        </w:numPr>
        <w:rPr>
          <w:rFonts w:ascii="Comic Sans MS" w:hAnsi="Comic Sans MS"/>
          <w:sz w:val="22"/>
          <w:szCs w:val="22"/>
          <w:lang w:val="en-IE"/>
        </w:rPr>
      </w:pPr>
      <w:r w:rsidRPr="009A7AB8">
        <w:rPr>
          <w:rFonts w:ascii="Comic Sans MS" w:hAnsi="Comic Sans MS"/>
          <w:sz w:val="22"/>
          <w:szCs w:val="22"/>
          <w:lang w:val="en-IE"/>
        </w:rPr>
        <w:t>Looking at children’s work</w:t>
      </w:r>
    </w:p>
    <w:p w:rsidR="00326AA1" w:rsidRPr="009A7AB8" w:rsidRDefault="00326AA1" w:rsidP="003F0D77">
      <w:pPr>
        <w:ind w:left="1440"/>
        <w:rPr>
          <w:rFonts w:ascii="Comic Sans MS" w:hAnsi="Comic Sans MS"/>
          <w:sz w:val="22"/>
          <w:szCs w:val="22"/>
          <w:lang w:val="en-IE"/>
        </w:rPr>
      </w:pPr>
    </w:p>
    <w:p w:rsidR="009A7DC3" w:rsidRPr="009A7AB8" w:rsidRDefault="009A7DC3" w:rsidP="009A7DC3">
      <w:pPr>
        <w:ind w:left="1440"/>
        <w:rPr>
          <w:rFonts w:ascii="Comic Sans MS" w:hAnsi="Comic Sans MS"/>
          <w:sz w:val="22"/>
          <w:szCs w:val="22"/>
          <w:lang w:val="en-IE"/>
        </w:rPr>
      </w:pPr>
    </w:p>
    <w:p w:rsidR="00326AA1" w:rsidRPr="009A7AB8" w:rsidRDefault="00326AA1" w:rsidP="00326AA1">
      <w:pPr>
        <w:rPr>
          <w:rFonts w:ascii="Comic Sans MS" w:hAnsi="Comic Sans MS"/>
          <w:b/>
          <w:sz w:val="22"/>
          <w:szCs w:val="22"/>
          <w:lang w:val="en-IE"/>
        </w:rPr>
      </w:pPr>
      <w:r w:rsidRPr="009A7AB8">
        <w:rPr>
          <w:rFonts w:ascii="Comic Sans MS" w:hAnsi="Comic Sans MS"/>
          <w:b/>
          <w:sz w:val="22"/>
          <w:szCs w:val="22"/>
          <w:lang w:val="en-IE"/>
        </w:rPr>
        <w:t xml:space="preserve">Guidelines for the Management and Organisation of SPHE in our School </w:t>
      </w:r>
    </w:p>
    <w:p w:rsidR="00326AA1" w:rsidRPr="009A7AB8" w:rsidRDefault="00326AA1" w:rsidP="00326AA1">
      <w:pPr>
        <w:ind w:left="360"/>
        <w:rPr>
          <w:rFonts w:ascii="Comic Sans MS" w:hAnsi="Comic Sans MS"/>
          <w:sz w:val="22"/>
          <w:szCs w:val="22"/>
          <w:lang w:val="en-IE"/>
        </w:rPr>
      </w:pPr>
    </w:p>
    <w:p w:rsidR="00326AA1" w:rsidRPr="009A7AB8" w:rsidRDefault="00326AA1" w:rsidP="00860946">
      <w:pPr>
        <w:numPr>
          <w:ilvl w:val="0"/>
          <w:numId w:val="9"/>
        </w:numPr>
        <w:rPr>
          <w:rFonts w:ascii="Comic Sans MS" w:hAnsi="Comic Sans MS"/>
          <w:sz w:val="22"/>
          <w:szCs w:val="22"/>
          <w:lang w:val="en-IE"/>
        </w:rPr>
      </w:pPr>
      <w:r w:rsidRPr="009A7AB8">
        <w:rPr>
          <w:rFonts w:ascii="Comic Sans MS" w:hAnsi="Comic Sans MS"/>
          <w:sz w:val="22"/>
          <w:szCs w:val="22"/>
          <w:lang w:val="en-IE"/>
        </w:rPr>
        <w:t>The curriculum as published by the NCCA will be followed. The curriculum will be taught from Infants to 6</w:t>
      </w:r>
      <w:r w:rsidRPr="009A7AB8">
        <w:rPr>
          <w:rFonts w:ascii="Comic Sans MS" w:hAnsi="Comic Sans MS"/>
          <w:sz w:val="22"/>
          <w:szCs w:val="22"/>
          <w:vertAlign w:val="superscript"/>
          <w:lang w:val="en-IE"/>
        </w:rPr>
        <w:t>th</w:t>
      </w:r>
      <w:r w:rsidR="00CE48BD" w:rsidRPr="009A7AB8">
        <w:rPr>
          <w:rFonts w:ascii="Comic Sans MS" w:hAnsi="Comic Sans MS"/>
          <w:sz w:val="22"/>
          <w:szCs w:val="22"/>
          <w:lang w:val="en-IE"/>
        </w:rPr>
        <w:t xml:space="preserve"> class. </w:t>
      </w:r>
      <w:r w:rsidRPr="009A7AB8">
        <w:rPr>
          <w:rFonts w:ascii="Comic Sans MS" w:hAnsi="Comic Sans MS"/>
          <w:iCs/>
          <w:sz w:val="22"/>
          <w:szCs w:val="22"/>
          <w:lang w:val="en-IE"/>
        </w:rPr>
        <w:t>It will b</w:t>
      </w:r>
      <w:r w:rsidR="003F116F" w:rsidRPr="009A7AB8">
        <w:rPr>
          <w:rFonts w:ascii="Comic Sans MS" w:hAnsi="Comic Sans MS"/>
          <w:iCs/>
          <w:sz w:val="22"/>
          <w:szCs w:val="22"/>
          <w:lang w:val="en-IE"/>
        </w:rPr>
        <w:t>e taught by the teaching staff, specialist visitors and outside agencies e.g. Gardaí etc.</w:t>
      </w:r>
    </w:p>
    <w:p w:rsidR="003F116F" w:rsidRPr="009A7AB8" w:rsidRDefault="003F116F" w:rsidP="003F116F">
      <w:pPr>
        <w:rPr>
          <w:rFonts w:ascii="Comic Sans MS" w:hAnsi="Comic Sans MS"/>
          <w:iCs/>
          <w:sz w:val="22"/>
          <w:szCs w:val="22"/>
          <w:lang w:val="en-IE"/>
        </w:rPr>
      </w:pPr>
    </w:p>
    <w:p w:rsidR="003F116F" w:rsidRPr="009A7AB8" w:rsidRDefault="003F116F" w:rsidP="00860946">
      <w:pPr>
        <w:pStyle w:val="ListParagraph"/>
        <w:numPr>
          <w:ilvl w:val="0"/>
          <w:numId w:val="9"/>
        </w:numPr>
        <w:rPr>
          <w:rFonts w:ascii="Comic Sans MS" w:hAnsi="Comic Sans MS"/>
          <w:iCs/>
          <w:sz w:val="22"/>
          <w:szCs w:val="22"/>
          <w:lang w:val="en-IE"/>
        </w:rPr>
      </w:pPr>
      <w:r w:rsidRPr="009A7AB8">
        <w:rPr>
          <w:rFonts w:ascii="Comic Sans MS" w:hAnsi="Comic Sans MS"/>
          <w:iCs/>
          <w:sz w:val="22"/>
          <w:szCs w:val="22"/>
          <w:lang w:val="en-IE"/>
        </w:rPr>
        <w:t>The Stay Safe programme (as part of the schools SPHE programme) will be taught in its entirety each year in February, March and April.</w:t>
      </w:r>
      <w:r w:rsidR="00860946" w:rsidRPr="009A7AB8">
        <w:rPr>
          <w:rFonts w:ascii="Comic Sans MS" w:hAnsi="Comic Sans MS"/>
          <w:iCs/>
          <w:sz w:val="22"/>
          <w:szCs w:val="22"/>
          <w:lang w:val="en-IE"/>
        </w:rPr>
        <w:t xml:space="preserve">  Prior to the lessons, parents will be informed by letter/ e’mail (Appendix A)</w:t>
      </w:r>
    </w:p>
    <w:p w:rsidR="003F116F" w:rsidRPr="009A7AB8" w:rsidRDefault="003F116F" w:rsidP="003F116F">
      <w:pPr>
        <w:rPr>
          <w:rFonts w:ascii="Comic Sans MS" w:hAnsi="Comic Sans MS"/>
          <w:iCs/>
          <w:sz w:val="22"/>
          <w:szCs w:val="22"/>
          <w:lang w:val="en-IE"/>
        </w:rPr>
      </w:pPr>
    </w:p>
    <w:p w:rsidR="003F116F" w:rsidRPr="009A7AB8" w:rsidRDefault="003F116F" w:rsidP="00860946">
      <w:pPr>
        <w:pStyle w:val="ListParagraph"/>
        <w:numPr>
          <w:ilvl w:val="0"/>
          <w:numId w:val="9"/>
        </w:numPr>
        <w:rPr>
          <w:rFonts w:ascii="Comic Sans MS" w:hAnsi="Comic Sans MS"/>
          <w:sz w:val="22"/>
          <w:szCs w:val="22"/>
          <w:lang w:val="en-IE"/>
        </w:rPr>
      </w:pPr>
      <w:r w:rsidRPr="009A7AB8">
        <w:rPr>
          <w:rFonts w:ascii="Comic Sans MS" w:hAnsi="Comic Sans MS"/>
          <w:iCs/>
          <w:sz w:val="22"/>
          <w:szCs w:val="22"/>
          <w:lang w:val="en-IE"/>
        </w:rPr>
        <w:t xml:space="preserve">The RSE programme (as part of the schools SPHE programme) will be taught </w:t>
      </w:r>
      <w:r w:rsidR="00860946" w:rsidRPr="009A7AB8">
        <w:rPr>
          <w:rFonts w:ascii="Comic Sans MS" w:hAnsi="Comic Sans MS"/>
          <w:iCs/>
          <w:sz w:val="22"/>
          <w:szCs w:val="22"/>
          <w:lang w:val="en-IE"/>
        </w:rPr>
        <w:t>in its entirety each year in May and June.  Prior to the lessons, parents will be informed by letter/ e’mail (Appendix B).</w:t>
      </w:r>
    </w:p>
    <w:p w:rsidR="00326AA1" w:rsidRPr="009A7AB8" w:rsidRDefault="00326AA1" w:rsidP="00860946">
      <w:pPr>
        <w:ind w:left="360" w:firstLine="60"/>
        <w:rPr>
          <w:rFonts w:ascii="Comic Sans MS" w:hAnsi="Comic Sans MS"/>
          <w:sz w:val="22"/>
          <w:szCs w:val="22"/>
          <w:lang w:val="en-IE"/>
        </w:rPr>
      </w:pPr>
    </w:p>
    <w:p w:rsidR="00D86103" w:rsidRPr="009A7AB8" w:rsidRDefault="00D86103" w:rsidP="00860946">
      <w:pPr>
        <w:pStyle w:val="BodyTextIndent"/>
        <w:numPr>
          <w:ilvl w:val="0"/>
          <w:numId w:val="9"/>
        </w:numPr>
        <w:rPr>
          <w:rFonts w:ascii="Comic Sans MS" w:hAnsi="Comic Sans MS"/>
          <w:color w:val="auto"/>
          <w:sz w:val="22"/>
          <w:szCs w:val="22"/>
        </w:rPr>
      </w:pPr>
      <w:r w:rsidRPr="009A7AB8">
        <w:rPr>
          <w:rFonts w:ascii="Comic Sans MS" w:hAnsi="Comic Sans MS"/>
          <w:color w:val="auto"/>
          <w:sz w:val="22"/>
          <w:szCs w:val="22"/>
        </w:rPr>
        <w:t>Copies of the SPHE and RSE Policies will be emailed to all parents.</w:t>
      </w:r>
    </w:p>
    <w:p w:rsidR="003F0D77" w:rsidRPr="009A7AB8" w:rsidRDefault="003F0D77" w:rsidP="00D86103">
      <w:pPr>
        <w:rPr>
          <w:rFonts w:ascii="Comic Sans MS" w:hAnsi="Comic Sans MS"/>
          <w:b/>
          <w:i/>
          <w:sz w:val="22"/>
          <w:szCs w:val="22"/>
        </w:rPr>
      </w:pPr>
    </w:p>
    <w:p w:rsidR="00326AA1" w:rsidRPr="009A7AB8" w:rsidRDefault="00326AA1" w:rsidP="00860946">
      <w:pPr>
        <w:pStyle w:val="BodyTextIndent"/>
        <w:numPr>
          <w:ilvl w:val="0"/>
          <w:numId w:val="9"/>
        </w:numPr>
        <w:rPr>
          <w:rFonts w:ascii="Comic Sans MS" w:hAnsi="Comic Sans MS"/>
          <w:b/>
          <w:i/>
          <w:color w:val="auto"/>
          <w:sz w:val="22"/>
          <w:szCs w:val="22"/>
        </w:rPr>
      </w:pPr>
      <w:r w:rsidRPr="009A7AB8">
        <w:rPr>
          <w:rFonts w:ascii="Comic Sans MS" w:hAnsi="Comic Sans MS"/>
          <w:b/>
          <w:i/>
          <w:color w:val="auto"/>
          <w:sz w:val="22"/>
          <w:szCs w:val="22"/>
        </w:rPr>
        <w:t xml:space="preserve">The presumption should be that the child is not hearing the names of sexual organs for the first time in the school. </w:t>
      </w:r>
    </w:p>
    <w:p w:rsidR="00326AA1" w:rsidRPr="009A7AB8" w:rsidRDefault="00326AA1" w:rsidP="00326AA1">
      <w:pPr>
        <w:rPr>
          <w:rFonts w:ascii="Comic Sans MS" w:hAnsi="Comic Sans MS"/>
          <w:i/>
          <w:sz w:val="22"/>
          <w:szCs w:val="22"/>
          <w:lang w:val="en-IE"/>
        </w:rPr>
      </w:pPr>
    </w:p>
    <w:p w:rsidR="00326AA1" w:rsidRPr="009A7AB8" w:rsidRDefault="00326AA1" w:rsidP="00860946">
      <w:pPr>
        <w:numPr>
          <w:ilvl w:val="0"/>
          <w:numId w:val="9"/>
        </w:numPr>
        <w:rPr>
          <w:rFonts w:ascii="Comic Sans MS" w:hAnsi="Comic Sans MS"/>
          <w:i/>
          <w:sz w:val="22"/>
          <w:szCs w:val="22"/>
          <w:lang w:val="en-IE"/>
        </w:rPr>
      </w:pPr>
      <w:r w:rsidRPr="009A7AB8">
        <w:rPr>
          <w:rFonts w:ascii="Comic Sans MS" w:hAnsi="Comic Sans MS"/>
          <w:sz w:val="22"/>
          <w:szCs w:val="22"/>
          <w:lang w:val="en-IE"/>
        </w:rPr>
        <w:t>Parents are welcome to view the curriculum and may speak to the class teacher if they have any concerns.</w:t>
      </w:r>
    </w:p>
    <w:p w:rsidR="00326AA1" w:rsidRPr="009A7AB8" w:rsidRDefault="00326AA1" w:rsidP="00326AA1">
      <w:pPr>
        <w:rPr>
          <w:rFonts w:ascii="Comic Sans MS" w:hAnsi="Comic Sans MS"/>
          <w:i/>
          <w:sz w:val="22"/>
          <w:szCs w:val="22"/>
          <w:u w:val="single"/>
          <w:lang w:val="en-IE"/>
        </w:rPr>
      </w:pPr>
    </w:p>
    <w:p w:rsidR="00326AA1" w:rsidRPr="009A7AB8" w:rsidRDefault="00326AA1" w:rsidP="00326AA1">
      <w:pPr>
        <w:rPr>
          <w:rFonts w:ascii="Comic Sans MS" w:hAnsi="Comic Sans MS"/>
          <w:i/>
          <w:sz w:val="22"/>
          <w:szCs w:val="22"/>
          <w:u w:val="single"/>
          <w:lang w:val="en-IE"/>
        </w:rPr>
      </w:pPr>
    </w:p>
    <w:p w:rsidR="00326AA1" w:rsidRPr="009A7AB8" w:rsidRDefault="00326AA1" w:rsidP="00326AA1">
      <w:pPr>
        <w:rPr>
          <w:rFonts w:ascii="Comic Sans MS" w:hAnsi="Comic Sans MS"/>
          <w:b/>
          <w:sz w:val="22"/>
          <w:szCs w:val="22"/>
          <w:lang w:val="en-IE"/>
        </w:rPr>
      </w:pPr>
      <w:r w:rsidRPr="009A7AB8">
        <w:rPr>
          <w:rFonts w:ascii="Comic Sans MS" w:hAnsi="Comic Sans MS"/>
          <w:b/>
          <w:sz w:val="22"/>
          <w:szCs w:val="22"/>
          <w:lang w:val="en-IE"/>
        </w:rPr>
        <w:t>Dealing with Questions</w:t>
      </w:r>
    </w:p>
    <w:p w:rsidR="00326AA1" w:rsidRPr="009A7AB8" w:rsidRDefault="00326AA1" w:rsidP="00326AA1">
      <w:pPr>
        <w:rPr>
          <w:rFonts w:ascii="Comic Sans MS" w:hAnsi="Comic Sans MS"/>
          <w:sz w:val="22"/>
          <w:szCs w:val="22"/>
          <w:lang w:val="en-IE"/>
        </w:rPr>
      </w:pPr>
    </w:p>
    <w:p w:rsidR="00CE48BD" w:rsidRPr="009A7AB8" w:rsidRDefault="00326AA1" w:rsidP="00CE48BD">
      <w:pPr>
        <w:rPr>
          <w:rFonts w:ascii="Comic Sans MS" w:hAnsi="Comic Sans MS"/>
          <w:sz w:val="22"/>
          <w:szCs w:val="22"/>
          <w:lang w:val="en-IE"/>
        </w:rPr>
      </w:pPr>
      <w:r w:rsidRPr="009A7AB8">
        <w:rPr>
          <w:rFonts w:ascii="Comic Sans MS" w:hAnsi="Comic Sans MS"/>
          <w:sz w:val="22"/>
          <w:szCs w:val="22"/>
          <w:lang w:val="en-IE"/>
        </w:rPr>
        <w:t>All questions answered will reflect the parameters of the curriculum. If any questions asked by the children are judged to be inappropriate</w:t>
      </w:r>
      <w:r w:rsidR="00402227" w:rsidRPr="009A7AB8">
        <w:rPr>
          <w:rFonts w:ascii="Comic Sans MS" w:hAnsi="Comic Sans MS"/>
          <w:sz w:val="22"/>
          <w:szCs w:val="22"/>
          <w:lang w:val="en-IE"/>
        </w:rPr>
        <w:t xml:space="preserve"> or sensitive in nature</w:t>
      </w:r>
      <w:r w:rsidRPr="009A7AB8">
        <w:rPr>
          <w:rFonts w:ascii="Comic Sans MS" w:hAnsi="Comic Sans MS"/>
          <w:sz w:val="22"/>
          <w:szCs w:val="22"/>
          <w:lang w:val="en-IE"/>
        </w:rPr>
        <w:t>, the teacher will refer the child to their parents, or state that this information may be available at a later stage of the curriculum. The school cannot guarantee confidentiality if a child asks a question of a personal nature or discloses personal information.</w:t>
      </w:r>
    </w:p>
    <w:p w:rsidR="00CE48BD" w:rsidRPr="009A7AB8" w:rsidRDefault="00CE48BD" w:rsidP="00CE48BD">
      <w:pPr>
        <w:rPr>
          <w:rFonts w:ascii="Comic Sans MS" w:hAnsi="Comic Sans MS"/>
          <w:b/>
          <w:i/>
          <w:sz w:val="22"/>
          <w:szCs w:val="22"/>
          <w:lang w:val="en-IE"/>
        </w:rPr>
      </w:pPr>
    </w:p>
    <w:p w:rsidR="009A7DC3" w:rsidRPr="009A7AB8" w:rsidRDefault="00326AA1" w:rsidP="00CE48BD">
      <w:pPr>
        <w:rPr>
          <w:rFonts w:ascii="Comic Sans MS" w:hAnsi="Comic Sans MS"/>
          <w:b/>
          <w:i/>
          <w:sz w:val="22"/>
          <w:szCs w:val="22"/>
          <w:lang w:val="en-IE"/>
        </w:rPr>
      </w:pPr>
      <w:r w:rsidRPr="009A7AB8">
        <w:rPr>
          <w:rFonts w:ascii="Comic Sans MS" w:hAnsi="Comic Sans MS"/>
          <w:b/>
          <w:i/>
          <w:sz w:val="22"/>
          <w:szCs w:val="22"/>
        </w:rPr>
        <w:t>At all times the child’s and teacher’s right to privacy will be maintained. The dignity, privacy and modesty of each individual child must always be respected.</w:t>
      </w:r>
    </w:p>
    <w:p w:rsidR="009A7DC3" w:rsidRPr="009A7AB8" w:rsidRDefault="009A7DC3" w:rsidP="009A7DC3">
      <w:pPr>
        <w:rPr>
          <w:rFonts w:ascii="Comic Sans MS" w:hAnsi="Comic Sans MS"/>
          <w:b/>
          <w:sz w:val="22"/>
          <w:szCs w:val="22"/>
          <w:lang w:val="en-IE"/>
        </w:rPr>
      </w:pPr>
    </w:p>
    <w:p w:rsidR="00D6748B" w:rsidRPr="009A7AB8" w:rsidRDefault="00D6748B" w:rsidP="009A7DC3">
      <w:pPr>
        <w:rPr>
          <w:rFonts w:ascii="Comic Sans MS" w:hAnsi="Comic Sans MS"/>
          <w:b/>
          <w:sz w:val="22"/>
          <w:szCs w:val="22"/>
          <w:lang w:val="en-IE"/>
        </w:rPr>
      </w:pPr>
    </w:p>
    <w:p w:rsidR="009A7AB8" w:rsidRDefault="009A7AB8" w:rsidP="009A7DC3">
      <w:pPr>
        <w:rPr>
          <w:rFonts w:ascii="Comic Sans MS" w:hAnsi="Comic Sans MS"/>
          <w:b/>
          <w:sz w:val="22"/>
          <w:szCs w:val="22"/>
          <w:lang w:val="en-IE"/>
        </w:rPr>
      </w:pPr>
    </w:p>
    <w:p w:rsidR="009A7AB8" w:rsidRDefault="009A7AB8" w:rsidP="009A7DC3">
      <w:pPr>
        <w:rPr>
          <w:rFonts w:ascii="Comic Sans MS" w:hAnsi="Comic Sans MS"/>
          <w:b/>
          <w:sz w:val="22"/>
          <w:szCs w:val="22"/>
          <w:lang w:val="en-IE"/>
        </w:rPr>
      </w:pPr>
    </w:p>
    <w:p w:rsidR="009A7AB8" w:rsidRDefault="009A7AB8" w:rsidP="009A7DC3">
      <w:pPr>
        <w:rPr>
          <w:rFonts w:ascii="Comic Sans MS" w:hAnsi="Comic Sans MS"/>
          <w:b/>
          <w:sz w:val="22"/>
          <w:szCs w:val="22"/>
          <w:lang w:val="en-IE"/>
        </w:rPr>
      </w:pPr>
    </w:p>
    <w:p w:rsidR="009A7AB8" w:rsidRDefault="009A7AB8" w:rsidP="009A7DC3">
      <w:pPr>
        <w:rPr>
          <w:rFonts w:ascii="Comic Sans MS" w:hAnsi="Comic Sans MS"/>
          <w:b/>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ASSESSMENT AND RECORD KEEPING</w:t>
      </w:r>
    </w:p>
    <w:p w:rsidR="009A7DC3" w:rsidRPr="009A7AB8" w:rsidRDefault="009A7DC3" w:rsidP="009A7DC3">
      <w:pPr>
        <w:ind w:left="360"/>
        <w:rPr>
          <w:rFonts w:ascii="Comic Sans MS" w:hAnsi="Comic Sans MS"/>
          <w:b/>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Children’s progress in S.P.H.E. is assessed through</w:t>
      </w:r>
    </w:p>
    <w:p w:rsidR="009A7DC3" w:rsidRPr="009A7AB8" w:rsidRDefault="009A7DC3" w:rsidP="009A7DC3">
      <w:pPr>
        <w:numPr>
          <w:ilvl w:val="1"/>
          <w:numId w:val="3"/>
        </w:numPr>
        <w:rPr>
          <w:rFonts w:ascii="Comic Sans MS" w:hAnsi="Comic Sans MS"/>
          <w:sz w:val="22"/>
          <w:szCs w:val="22"/>
          <w:lang w:val="en-IE"/>
        </w:rPr>
      </w:pPr>
      <w:r w:rsidRPr="009A7AB8">
        <w:rPr>
          <w:rFonts w:ascii="Comic Sans MS" w:hAnsi="Comic Sans MS"/>
          <w:sz w:val="22"/>
          <w:szCs w:val="22"/>
          <w:lang w:val="en-IE"/>
        </w:rPr>
        <w:t xml:space="preserve">Teacher observation </w:t>
      </w:r>
    </w:p>
    <w:p w:rsidR="009A7DC3" w:rsidRPr="009A7AB8" w:rsidRDefault="009A7DC3" w:rsidP="009A7DC3">
      <w:pPr>
        <w:numPr>
          <w:ilvl w:val="1"/>
          <w:numId w:val="3"/>
        </w:numPr>
        <w:rPr>
          <w:rFonts w:ascii="Comic Sans MS" w:hAnsi="Comic Sans MS"/>
          <w:sz w:val="22"/>
          <w:szCs w:val="22"/>
          <w:lang w:val="en-IE"/>
        </w:rPr>
      </w:pPr>
      <w:r w:rsidRPr="009A7AB8">
        <w:rPr>
          <w:rFonts w:ascii="Comic Sans MS" w:hAnsi="Comic Sans MS"/>
          <w:sz w:val="22"/>
          <w:szCs w:val="22"/>
          <w:lang w:val="en-IE"/>
        </w:rPr>
        <w:t>Teacher designed tasks and tests</w:t>
      </w:r>
    </w:p>
    <w:p w:rsidR="009A7DC3" w:rsidRPr="009A7AB8" w:rsidRDefault="009A7DC3" w:rsidP="009A7DC3">
      <w:pPr>
        <w:ind w:left="1440"/>
        <w:rPr>
          <w:rFonts w:ascii="Comic Sans MS" w:hAnsi="Comic Sans MS"/>
          <w:sz w:val="22"/>
          <w:szCs w:val="22"/>
          <w:lang w:val="en-IE"/>
        </w:rPr>
      </w:pPr>
    </w:p>
    <w:p w:rsidR="009A7DC3" w:rsidRPr="009A7AB8" w:rsidRDefault="009A7DC3" w:rsidP="00860946">
      <w:pPr>
        <w:rPr>
          <w:rFonts w:ascii="Comic Sans MS" w:hAnsi="Comic Sans MS"/>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CHILDREN WITH DIFFERENT NEEDS</w:t>
      </w:r>
    </w:p>
    <w:p w:rsidR="009A7DC3" w:rsidRPr="009A7AB8" w:rsidRDefault="009A7DC3" w:rsidP="009A7DC3">
      <w:pPr>
        <w:rPr>
          <w:rFonts w:ascii="Comic Sans MS" w:hAnsi="Comic Sans MS"/>
          <w:b/>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This S.P.H.E. programme aims to meet the needs of all the children in the school.  This will be achieved by teachers varying the pace, content and methodologies to insure learning for all pupils.  The requirements of children with special needs will be taken into account when planning class lessons and related activities. Children who experience bereavement and loss, serious illness or other major personal situations are supported and consideration is given to meeting their individual needs in the most appropriate manner.</w:t>
      </w:r>
    </w:p>
    <w:p w:rsidR="009A7DC3" w:rsidRPr="009A7AB8" w:rsidRDefault="009A7DC3" w:rsidP="009A7DC3">
      <w:pPr>
        <w:ind w:left="360"/>
        <w:rPr>
          <w:rFonts w:ascii="Comic Sans MS" w:hAnsi="Comic Sans MS"/>
          <w:b/>
          <w:sz w:val="22"/>
          <w:szCs w:val="22"/>
          <w:lang w:val="en-IE"/>
        </w:rPr>
      </w:pPr>
    </w:p>
    <w:p w:rsidR="00CE48BD" w:rsidRPr="009A7AB8" w:rsidRDefault="00CE48BD" w:rsidP="009A7DC3">
      <w:pPr>
        <w:ind w:left="360"/>
        <w:rPr>
          <w:rFonts w:ascii="Comic Sans MS" w:hAnsi="Comic Sans MS"/>
          <w:b/>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EQUALITY OF PARTICIPATION AND ACCESS</w:t>
      </w:r>
    </w:p>
    <w:p w:rsidR="009A7DC3" w:rsidRPr="009A7AB8" w:rsidRDefault="009A7DC3" w:rsidP="009A7DC3">
      <w:pPr>
        <w:rPr>
          <w:rFonts w:ascii="Comic Sans MS" w:hAnsi="Comic Sans MS"/>
          <w:b/>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We view the S.P.H.E. programme as playing a key role in ensuring equality of opportunity for all children.  The programme at each class level will be flexible so that the learning requirements of all children may be addressed.  We provide an equal educational experience for both boys and girls as we recognise that stereotyped expectations of gender roles can inhibit children’s educational achievements.  Children with special needs will be included in all activities.</w:t>
      </w:r>
    </w:p>
    <w:p w:rsidR="00D4110F" w:rsidRPr="009A7AB8" w:rsidRDefault="00D4110F" w:rsidP="009A7DC3">
      <w:pPr>
        <w:rPr>
          <w:rFonts w:ascii="Comic Sans MS" w:hAnsi="Comic Sans MS"/>
          <w:b/>
          <w:sz w:val="22"/>
          <w:szCs w:val="22"/>
          <w:lang w:val="en-IE"/>
        </w:rPr>
      </w:pPr>
    </w:p>
    <w:p w:rsidR="00D4110F" w:rsidRPr="009A7AB8" w:rsidRDefault="00D4110F" w:rsidP="009A7DC3">
      <w:pPr>
        <w:rPr>
          <w:rFonts w:ascii="Comic Sans MS" w:hAnsi="Comic Sans MS"/>
          <w:b/>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CHILD PROTECTION</w:t>
      </w:r>
    </w:p>
    <w:p w:rsidR="009A7DC3" w:rsidRPr="009A7AB8" w:rsidRDefault="009A7DC3" w:rsidP="009A7DC3">
      <w:pPr>
        <w:rPr>
          <w:rFonts w:ascii="Comic Sans MS" w:hAnsi="Comic Sans MS"/>
          <w:b/>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Our S.P.H.E Policy embraces the revised guidelines in Children First: National Guidance for the Protection and Welfare of Children, 2011.  As a school, we will continue to identify curricular content and resources that contribute to the prevention of child abuse and to enable children to deal adequately with it, should it occur.  In particular, the school ensures through the D.L.P, that it has clear procedures in place for dealing with suspicions of child abuse.  Areas which require particular attention are -</w:t>
      </w:r>
    </w:p>
    <w:p w:rsidR="009A7DC3" w:rsidRPr="009A7AB8" w:rsidRDefault="009A7DC3" w:rsidP="009A7DC3">
      <w:pPr>
        <w:rPr>
          <w:rFonts w:ascii="Comic Sans MS" w:hAnsi="Comic Sans MS"/>
          <w:sz w:val="22"/>
          <w:szCs w:val="22"/>
          <w:lang w:val="en-IE"/>
        </w:rPr>
      </w:pPr>
    </w:p>
    <w:p w:rsidR="009A7DC3" w:rsidRPr="009A7AB8" w:rsidRDefault="009A7DC3" w:rsidP="009A7DC3">
      <w:pPr>
        <w:numPr>
          <w:ilvl w:val="0"/>
          <w:numId w:val="4"/>
        </w:numPr>
        <w:rPr>
          <w:rFonts w:ascii="Comic Sans MS" w:hAnsi="Comic Sans MS"/>
          <w:sz w:val="22"/>
          <w:szCs w:val="22"/>
          <w:lang w:val="en-IE"/>
        </w:rPr>
      </w:pPr>
      <w:r w:rsidRPr="009A7AB8">
        <w:rPr>
          <w:rFonts w:ascii="Comic Sans MS" w:hAnsi="Comic Sans MS"/>
          <w:sz w:val="22"/>
          <w:szCs w:val="22"/>
          <w:lang w:val="en-IE"/>
        </w:rPr>
        <w:t>Recognition of child abuse</w:t>
      </w:r>
    </w:p>
    <w:p w:rsidR="009A7DC3" w:rsidRPr="009A7AB8" w:rsidRDefault="009A7DC3" w:rsidP="009A7DC3">
      <w:pPr>
        <w:numPr>
          <w:ilvl w:val="0"/>
          <w:numId w:val="4"/>
        </w:numPr>
        <w:rPr>
          <w:rFonts w:ascii="Comic Sans MS" w:hAnsi="Comic Sans MS"/>
          <w:sz w:val="22"/>
          <w:szCs w:val="22"/>
          <w:lang w:val="en-IE"/>
        </w:rPr>
      </w:pPr>
      <w:r w:rsidRPr="009A7AB8">
        <w:rPr>
          <w:rFonts w:ascii="Comic Sans MS" w:hAnsi="Comic Sans MS"/>
          <w:sz w:val="22"/>
          <w:szCs w:val="22"/>
          <w:lang w:val="en-IE"/>
        </w:rPr>
        <w:t>Signs and symptoms of abuse</w:t>
      </w:r>
    </w:p>
    <w:p w:rsidR="009A7DC3" w:rsidRPr="009A7AB8" w:rsidRDefault="009A7DC3" w:rsidP="009A7DC3">
      <w:pPr>
        <w:numPr>
          <w:ilvl w:val="0"/>
          <w:numId w:val="4"/>
        </w:numPr>
        <w:rPr>
          <w:rFonts w:ascii="Comic Sans MS" w:hAnsi="Comic Sans MS"/>
          <w:sz w:val="22"/>
          <w:szCs w:val="22"/>
          <w:lang w:val="en-IE"/>
        </w:rPr>
      </w:pPr>
      <w:r w:rsidRPr="009A7AB8">
        <w:rPr>
          <w:rFonts w:ascii="Comic Sans MS" w:hAnsi="Comic Sans MS"/>
          <w:sz w:val="22"/>
          <w:szCs w:val="22"/>
          <w:lang w:val="en-IE"/>
        </w:rPr>
        <w:t>Basis for reporting and reporting procedures</w:t>
      </w:r>
    </w:p>
    <w:p w:rsidR="009A7DC3" w:rsidRPr="009A7AB8" w:rsidRDefault="009A7DC3" w:rsidP="009A7DC3">
      <w:pPr>
        <w:numPr>
          <w:ilvl w:val="0"/>
          <w:numId w:val="4"/>
        </w:numPr>
        <w:rPr>
          <w:rFonts w:ascii="Comic Sans MS" w:hAnsi="Comic Sans MS"/>
          <w:sz w:val="22"/>
          <w:szCs w:val="22"/>
          <w:lang w:val="en-IE"/>
        </w:rPr>
      </w:pPr>
      <w:r w:rsidRPr="009A7AB8">
        <w:rPr>
          <w:rFonts w:ascii="Comic Sans MS" w:hAnsi="Comic Sans MS"/>
          <w:sz w:val="22"/>
          <w:szCs w:val="22"/>
          <w:lang w:val="en-IE"/>
        </w:rPr>
        <w:t>Handling disclosures</w:t>
      </w:r>
    </w:p>
    <w:p w:rsidR="009A7DC3" w:rsidRPr="009A7AB8" w:rsidRDefault="009A7DC3" w:rsidP="009A7DC3">
      <w:pPr>
        <w:numPr>
          <w:ilvl w:val="0"/>
          <w:numId w:val="4"/>
        </w:numPr>
        <w:rPr>
          <w:rFonts w:ascii="Comic Sans MS" w:hAnsi="Comic Sans MS"/>
          <w:sz w:val="22"/>
          <w:szCs w:val="22"/>
          <w:lang w:val="en-IE"/>
        </w:rPr>
      </w:pPr>
      <w:r w:rsidRPr="009A7AB8">
        <w:rPr>
          <w:rFonts w:ascii="Comic Sans MS" w:hAnsi="Comic Sans MS"/>
          <w:sz w:val="22"/>
          <w:szCs w:val="22"/>
          <w:lang w:val="en-IE"/>
        </w:rPr>
        <w:t>Mandatory reporting</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We strive to ensure that our school will remain physically and emotionally safe for children.  We deliver the curricular content of the S.P.H.E programme with a view to giving our childre</w:t>
      </w:r>
      <w:r w:rsidR="00CE48BD" w:rsidRPr="009A7AB8">
        <w:rPr>
          <w:rFonts w:ascii="Comic Sans MS" w:hAnsi="Comic Sans MS"/>
          <w:sz w:val="22"/>
          <w:szCs w:val="22"/>
          <w:lang w:val="en-IE"/>
        </w:rPr>
        <w:t>n the protective skills of self-</w:t>
      </w:r>
      <w:r w:rsidRPr="009A7AB8">
        <w:rPr>
          <w:rFonts w:ascii="Comic Sans MS" w:hAnsi="Comic Sans MS"/>
          <w:sz w:val="22"/>
          <w:szCs w:val="22"/>
          <w:lang w:val="en-IE"/>
        </w:rPr>
        <w:t>esteem and assertiveness.</w:t>
      </w:r>
    </w:p>
    <w:p w:rsidR="00CE48BD" w:rsidRPr="009A7AB8" w:rsidRDefault="00CE48BD" w:rsidP="009A7DC3">
      <w:pPr>
        <w:jc w:val="center"/>
        <w:rPr>
          <w:rFonts w:ascii="Comic Sans MS" w:hAnsi="Comic Sans MS"/>
          <w:b/>
          <w:sz w:val="22"/>
          <w:szCs w:val="22"/>
          <w:lang w:val="en-IE"/>
        </w:rPr>
      </w:pPr>
    </w:p>
    <w:p w:rsidR="00D6748B" w:rsidRPr="009A7AB8" w:rsidRDefault="00D6748B" w:rsidP="00860946">
      <w:pPr>
        <w:rPr>
          <w:rFonts w:ascii="Comic Sans MS" w:hAnsi="Comic Sans MS"/>
          <w:b/>
          <w:sz w:val="22"/>
          <w:szCs w:val="22"/>
          <w:lang w:val="en-IE"/>
        </w:rPr>
      </w:pPr>
    </w:p>
    <w:p w:rsidR="009A7DC3" w:rsidRPr="009A7AB8" w:rsidRDefault="009A7DC3" w:rsidP="009A7DC3">
      <w:pPr>
        <w:jc w:val="center"/>
        <w:rPr>
          <w:rFonts w:ascii="Comic Sans MS" w:hAnsi="Comic Sans MS"/>
          <w:b/>
          <w:sz w:val="22"/>
          <w:szCs w:val="22"/>
          <w:lang w:val="en-IE"/>
        </w:rPr>
      </w:pPr>
      <w:r w:rsidRPr="009A7AB8">
        <w:rPr>
          <w:rFonts w:ascii="Comic Sans MS" w:hAnsi="Comic Sans MS"/>
          <w:b/>
          <w:sz w:val="22"/>
          <w:szCs w:val="22"/>
          <w:lang w:val="en-IE"/>
        </w:rPr>
        <w:t>ORGANISATIONAL PLANNING</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TIME-TABLE</w:t>
      </w:r>
    </w:p>
    <w:p w:rsidR="009A7DC3" w:rsidRPr="009A7AB8" w:rsidRDefault="009A7DC3" w:rsidP="009A7DC3">
      <w:pPr>
        <w:ind w:left="360"/>
        <w:rPr>
          <w:rFonts w:ascii="Comic Sans MS" w:hAnsi="Comic Sans MS"/>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 xml:space="preserve">S.P.H.E. may be timetabled for ½ hour per week, one hour per fortnight or blocks of 1 -2 hours per month.  </w:t>
      </w:r>
    </w:p>
    <w:p w:rsidR="009A7DC3" w:rsidRPr="009A7AB8" w:rsidRDefault="009A7DC3" w:rsidP="009A7DC3">
      <w:pPr>
        <w:rPr>
          <w:rFonts w:ascii="Comic Sans MS" w:hAnsi="Comic Sans MS"/>
          <w:b/>
          <w:sz w:val="22"/>
          <w:szCs w:val="22"/>
          <w:lang w:val="en-IE"/>
        </w:rPr>
      </w:pPr>
    </w:p>
    <w:p w:rsidR="00CE48BD" w:rsidRPr="009A7AB8" w:rsidRDefault="00CE48BD" w:rsidP="009A7DC3">
      <w:pPr>
        <w:rPr>
          <w:rFonts w:ascii="Comic Sans MS" w:hAnsi="Comic Sans MS"/>
          <w:b/>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STAFF DEVELOPMENT</w:t>
      </w:r>
    </w:p>
    <w:p w:rsidR="009A7DC3" w:rsidRPr="009A7AB8" w:rsidRDefault="009A7DC3" w:rsidP="009A7DC3">
      <w:pPr>
        <w:rPr>
          <w:rFonts w:ascii="Comic Sans MS" w:hAnsi="Comic Sans MS"/>
          <w:sz w:val="22"/>
          <w:szCs w:val="22"/>
          <w:lang w:val="en-IE"/>
        </w:rPr>
      </w:pPr>
    </w:p>
    <w:p w:rsidR="009A7DC3" w:rsidRPr="009A7AB8" w:rsidRDefault="009A7DC3" w:rsidP="009A7DC3">
      <w:pPr>
        <w:rPr>
          <w:rFonts w:ascii="Comic Sans MS" w:hAnsi="Comic Sans MS"/>
          <w:sz w:val="22"/>
          <w:szCs w:val="22"/>
          <w:lang w:val="en-IE"/>
        </w:rPr>
      </w:pPr>
      <w:r w:rsidRPr="009A7AB8">
        <w:rPr>
          <w:rFonts w:ascii="Comic Sans MS" w:hAnsi="Comic Sans MS"/>
          <w:sz w:val="22"/>
          <w:szCs w:val="22"/>
          <w:lang w:val="en-IE"/>
        </w:rPr>
        <w:t>Teachers will be made aware of any opportunities for further professional development through participation in courses available in education centres or other venues.</w:t>
      </w:r>
    </w:p>
    <w:p w:rsidR="009A7DC3" w:rsidRPr="009A7AB8" w:rsidRDefault="009A7DC3" w:rsidP="009A7DC3">
      <w:pPr>
        <w:ind w:left="360"/>
        <w:rPr>
          <w:rFonts w:ascii="Comic Sans MS" w:hAnsi="Comic Sans MS"/>
          <w:b/>
          <w:sz w:val="22"/>
          <w:szCs w:val="22"/>
          <w:lang w:val="en-IE"/>
        </w:rPr>
      </w:pPr>
    </w:p>
    <w:p w:rsidR="009A7DC3" w:rsidRPr="009A7AB8" w:rsidRDefault="009A7DC3" w:rsidP="009A7DC3">
      <w:pPr>
        <w:ind w:left="360"/>
        <w:rPr>
          <w:rFonts w:ascii="Comic Sans MS" w:hAnsi="Comic Sans MS"/>
          <w:b/>
          <w:sz w:val="22"/>
          <w:szCs w:val="22"/>
          <w:lang w:val="en-IE"/>
        </w:rPr>
      </w:pPr>
    </w:p>
    <w:p w:rsidR="009A7DC3" w:rsidRPr="009A7AB8" w:rsidRDefault="009A7DC3" w:rsidP="009A7DC3">
      <w:pPr>
        <w:ind w:left="360"/>
        <w:rPr>
          <w:rFonts w:ascii="Comic Sans MS" w:hAnsi="Comic Sans MS"/>
          <w:b/>
          <w:sz w:val="22"/>
          <w:szCs w:val="22"/>
          <w:lang w:val="en-IE"/>
        </w:rPr>
      </w:pPr>
    </w:p>
    <w:p w:rsidR="009A7DC3" w:rsidRPr="009A7AB8" w:rsidRDefault="009A7DC3" w:rsidP="009A7DC3">
      <w:pPr>
        <w:rPr>
          <w:rFonts w:ascii="Comic Sans MS" w:hAnsi="Comic Sans MS"/>
          <w:b/>
          <w:sz w:val="22"/>
          <w:szCs w:val="22"/>
          <w:lang w:val="en-IE"/>
        </w:rPr>
      </w:pPr>
      <w:r w:rsidRPr="009A7AB8">
        <w:rPr>
          <w:rFonts w:ascii="Comic Sans MS" w:hAnsi="Comic Sans MS"/>
          <w:b/>
          <w:sz w:val="22"/>
          <w:szCs w:val="22"/>
          <w:lang w:val="en-IE"/>
        </w:rPr>
        <w:t>Success Criteria</w:t>
      </w:r>
    </w:p>
    <w:p w:rsidR="009A7DC3" w:rsidRPr="009A7AB8" w:rsidRDefault="009A7DC3" w:rsidP="009A7DC3">
      <w:pPr>
        <w:numPr>
          <w:ilvl w:val="0"/>
          <w:numId w:val="5"/>
        </w:numPr>
        <w:rPr>
          <w:rFonts w:ascii="Comic Sans MS" w:hAnsi="Comic Sans MS"/>
          <w:sz w:val="22"/>
          <w:szCs w:val="22"/>
          <w:lang w:val="en-IE"/>
        </w:rPr>
      </w:pPr>
      <w:r w:rsidRPr="009A7AB8">
        <w:rPr>
          <w:rFonts w:ascii="Comic Sans MS" w:hAnsi="Comic Sans MS"/>
          <w:sz w:val="22"/>
          <w:szCs w:val="22"/>
          <w:lang w:val="en-IE"/>
        </w:rPr>
        <w:t>Implementation of the S.P.H.E. curriculum.</w:t>
      </w:r>
    </w:p>
    <w:p w:rsidR="009A7DC3" w:rsidRPr="009A7AB8" w:rsidRDefault="009A7DC3" w:rsidP="009A7DC3">
      <w:pPr>
        <w:numPr>
          <w:ilvl w:val="0"/>
          <w:numId w:val="5"/>
        </w:numPr>
        <w:rPr>
          <w:rFonts w:ascii="Comic Sans MS" w:hAnsi="Comic Sans MS"/>
          <w:sz w:val="22"/>
          <w:szCs w:val="22"/>
          <w:lang w:val="en-IE"/>
        </w:rPr>
      </w:pPr>
      <w:r w:rsidRPr="009A7AB8">
        <w:rPr>
          <w:rFonts w:ascii="Comic Sans MS" w:hAnsi="Comic Sans MS"/>
          <w:sz w:val="22"/>
          <w:szCs w:val="22"/>
          <w:lang w:val="en-IE"/>
        </w:rPr>
        <w:t>Continuity of content and methodology evident in teacher  preparation</w:t>
      </w:r>
    </w:p>
    <w:p w:rsidR="009A7DC3" w:rsidRPr="009A7AB8" w:rsidRDefault="009A7DC3" w:rsidP="009A7DC3">
      <w:pPr>
        <w:numPr>
          <w:ilvl w:val="0"/>
          <w:numId w:val="5"/>
        </w:numPr>
        <w:rPr>
          <w:rFonts w:ascii="Comic Sans MS" w:hAnsi="Comic Sans MS"/>
          <w:sz w:val="22"/>
          <w:szCs w:val="22"/>
          <w:lang w:val="en-IE"/>
        </w:rPr>
      </w:pPr>
      <w:r w:rsidRPr="009A7AB8">
        <w:rPr>
          <w:rFonts w:ascii="Comic Sans MS" w:hAnsi="Comic Sans MS"/>
          <w:sz w:val="22"/>
          <w:szCs w:val="22"/>
          <w:lang w:val="en-IE"/>
        </w:rPr>
        <w:t>Pupil ability to engage with others and their environment in a manner appropriate to their age and personality</w:t>
      </w:r>
    </w:p>
    <w:p w:rsidR="009A7DC3" w:rsidRPr="009A7AB8" w:rsidRDefault="009A7DC3" w:rsidP="009A7DC3">
      <w:pPr>
        <w:shd w:val="clear" w:color="auto" w:fill="FFFFFF"/>
        <w:autoSpaceDE w:val="0"/>
        <w:autoSpaceDN w:val="0"/>
        <w:adjustRightInd w:val="0"/>
        <w:rPr>
          <w:rFonts w:ascii="Comic Sans MS" w:hAnsi="Comic Sans MS"/>
          <w:sz w:val="22"/>
          <w:szCs w:val="22"/>
        </w:rPr>
      </w:pPr>
    </w:p>
    <w:p w:rsidR="009A7DC3" w:rsidRPr="009A7AB8" w:rsidRDefault="009A7DC3" w:rsidP="009A7DC3">
      <w:pPr>
        <w:shd w:val="clear" w:color="auto" w:fill="FFFFFF"/>
        <w:autoSpaceDE w:val="0"/>
        <w:autoSpaceDN w:val="0"/>
        <w:adjustRightInd w:val="0"/>
        <w:rPr>
          <w:rFonts w:ascii="Comic Sans MS" w:hAnsi="Comic Sans MS"/>
          <w:b/>
          <w:bCs/>
          <w:color w:val="000000"/>
          <w:sz w:val="22"/>
          <w:szCs w:val="22"/>
        </w:rPr>
      </w:pPr>
      <w:r w:rsidRPr="009A7AB8">
        <w:rPr>
          <w:rFonts w:ascii="Comic Sans MS" w:hAnsi="Comic Sans MS"/>
          <w:b/>
          <w:bCs/>
          <w:color w:val="000000"/>
          <w:sz w:val="22"/>
          <w:szCs w:val="22"/>
        </w:rPr>
        <w:t>Ratification and Communication</w:t>
      </w:r>
    </w:p>
    <w:p w:rsidR="009A7DC3" w:rsidRPr="009A7AB8" w:rsidRDefault="009A7DC3" w:rsidP="009A7DC3">
      <w:pPr>
        <w:shd w:val="clear" w:color="auto" w:fill="FFFFFF"/>
        <w:autoSpaceDE w:val="0"/>
        <w:autoSpaceDN w:val="0"/>
        <w:adjustRightInd w:val="0"/>
        <w:rPr>
          <w:rFonts w:ascii="Comic Sans MS" w:hAnsi="Comic Sans MS"/>
          <w:b/>
          <w:bCs/>
          <w:color w:val="000000"/>
          <w:sz w:val="22"/>
          <w:szCs w:val="22"/>
        </w:rPr>
      </w:pPr>
    </w:p>
    <w:p w:rsidR="009A7DC3" w:rsidRDefault="009A7DC3" w:rsidP="009A7DC3">
      <w:pPr>
        <w:rPr>
          <w:rFonts w:ascii="Comic Sans MS" w:hAnsi="Comic Sans MS"/>
          <w:color w:val="000000"/>
          <w:sz w:val="22"/>
          <w:szCs w:val="22"/>
        </w:rPr>
      </w:pPr>
      <w:r w:rsidRPr="009A7AB8">
        <w:rPr>
          <w:rFonts w:ascii="Comic Sans MS" w:hAnsi="Comic Sans MS"/>
          <w:color w:val="000000"/>
          <w:sz w:val="22"/>
          <w:szCs w:val="22"/>
        </w:rPr>
        <w:t>This policy was ratified</w:t>
      </w:r>
      <w:r w:rsidR="00D800DA">
        <w:rPr>
          <w:rFonts w:ascii="Comic Sans MS" w:hAnsi="Comic Sans MS"/>
          <w:color w:val="000000"/>
          <w:sz w:val="22"/>
          <w:szCs w:val="22"/>
        </w:rPr>
        <w:t xml:space="preserve"> on the 09/03/20</w:t>
      </w:r>
      <w:bookmarkStart w:id="0" w:name="_GoBack"/>
      <w:bookmarkEnd w:id="0"/>
      <w:r w:rsidRPr="009A7AB8">
        <w:rPr>
          <w:rFonts w:ascii="Comic Sans MS" w:hAnsi="Comic Sans MS"/>
          <w:color w:val="000000"/>
          <w:sz w:val="22"/>
          <w:szCs w:val="22"/>
        </w:rPr>
        <w:t xml:space="preserve"> by the Board of Mana</w:t>
      </w:r>
      <w:r w:rsidR="0032140C" w:rsidRPr="009A7AB8">
        <w:rPr>
          <w:rFonts w:ascii="Comic Sans MS" w:hAnsi="Comic Sans MS"/>
          <w:color w:val="000000"/>
          <w:sz w:val="22"/>
          <w:szCs w:val="22"/>
        </w:rPr>
        <w:t xml:space="preserve">gement </w:t>
      </w:r>
      <w:r w:rsidR="001E3D26">
        <w:rPr>
          <w:rFonts w:ascii="Comic Sans MS" w:hAnsi="Comic Sans MS"/>
          <w:color w:val="000000"/>
          <w:sz w:val="22"/>
          <w:szCs w:val="22"/>
        </w:rPr>
        <w:t>and will be reviewed annually.</w:t>
      </w:r>
    </w:p>
    <w:p w:rsidR="001E3D26" w:rsidRDefault="001E3D26" w:rsidP="009A7DC3">
      <w:pPr>
        <w:rPr>
          <w:rFonts w:ascii="Comic Sans MS" w:hAnsi="Comic Sans MS"/>
          <w:color w:val="000000"/>
          <w:sz w:val="22"/>
          <w:szCs w:val="22"/>
        </w:rPr>
      </w:pPr>
    </w:p>
    <w:p w:rsidR="001E3D26" w:rsidRDefault="001E3D26" w:rsidP="009A7DC3">
      <w:pPr>
        <w:rPr>
          <w:rFonts w:ascii="Comic Sans MS" w:hAnsi="Comic Sans MS"/>
          <w:color w:val="000000"/>
          <w:sz w:val="22"/>
          <w:szCs w:val="22"/>
        </w:rPr>
      </w:pPr>
      <w:r>
        <w:rPr>
          <w:rFonts w:ascii="Comic Sans MS" w:hAnsi="Comic Sans MS"/>
          <w:color w:val="000000"/>
          <w:sz w:val="22"/>
          <w:szCs w:val="22"/>
        </w:rPr>
        <w:t>Chairperson:  Bernadette Clear</w:t>
      </w:r>
    </w:p>
    <w:p w:rsidR="001E3D26" w:rsidRPr="009A7AB8" w:rsidRDefault="001E3D26" w:rsidP="009A7DC3">
      <w:pPr>
        <w:rPr>
          <w:rFonts w:ascii="Comic Sans MS" w:hAnsi="Comic Sans MS"/>
          <w:color w:val="000000"/>
          <w:sz w:val="22"/>
          <w:szCs w:val="22"/>
        </w:rPr>
      </w:pPr>
      <w:r>
        <w:rPr>
          <w:rFonts w:ascii="Comic Sans MS" w:hAnsi="Comic Sans MS"/>
          <w:color w:val="000000"/>
          <w:sz w:val="22"/>
          <w:szCs w:val="22"/>
        </w:rPr>
        <w:t>Principal:  Grainne Finnerty</w:t>
      </w: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402227" w:rsidRPr="009A7AB8" w:rsidRDefault="00402227" w:rsidP="009A7DC3">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860946" w:rsidRPr="009A7AB8" w:rsidRDefault="00860946" w:rsidP="00C007A8">
      <w:pPr>
        <w:rPr>
          <w:rFonts w:ascii="Comic Sans MS" w:hAnsi="Comic Sans MS"/>
          <w:color w:val="000000"/>
          <w:sz w:val="22"/>
          <w:szCs w:val="22"/>
        </w:rPr>
      </w:pPr>
    </w:p>
    <w:p w:rsidR="00D36FE4" w:rsidRDefault="00D36FE4" w:rsidP="00C007A8">
      <w:pPr>
        <w:rPr>
          <w:rFonts w:ascii="Comic Sans MS" w:hAnsi="Comic Sans MS"/>
          <w:color w:val="000000"/>
          <w:sz w:val="22"/>
          <w:szCs w:val="22"/>
        </w:rPr>
      </w:pPr>
    </w:p>
    <w:p w:rsidR="00D36FE4" w:rsidRDefault="00D36FE4" w:rsidP="00C007A8">
      <w:pPr>
        <w:rPr>
          <w:rFonts w:ascii="Comic Sans MS" w:hAnsi="Comic Sans MS"/>
          <w:color w:val="000000"/>
          <w:sz w:val="22"/>
          <w:szCs w:val="22"/>
        </w:rPr>
      </w:pPr>
    </w:p>
    <w:p w:rsidR="00D36FE4" w:rsidRDefault="00D36FE4" w:rsidP="00C007A8">
      <w:pPr>
        <w:rPr>
          <w:rFonts w:ascii="Comic Sans MS" w:hAnsi="Comic Sans MS"/>
          <w:b/>
          <w:sz w:val="22"/>
          <w:szCs w:val="22"/>
          <w:lang w:val="en-GB"/>
        </w:rPr>
      </w:pPr>
    </w:p>
    <w:p w:rsidR="00C007A8" w:rsidRPr="009A7AB8" w:rsidRDefault="00C007A8" w:rsidP="00C007A8">
      <w:pPr>
        <w:rPr>
          <w:rFonts w:ascii="Comic Sans MS" w:hAnsi="Comic Sans MS"/>
          <w:sz w:val="22"/>
          <w:szCs w:val="22"/>
          <w:lang w:val="en-IE"/>
        </w:rPr>
      </w:pPr>
    </w:p>
    <w:p w:rsidR="00131DBF" w:rsidRPr="00131DBF" w:rsidRDefault="00131DBF" w:rsidP="00131DBF">
      <w:pPr>
        <w:spacing w:after="200" w:line="276" w:lineRule="auto"/>
        <w:rPr>
          <w:rFonts w:asciiTheme="minorHAnsi" w:eastAsiaTheme="minorHAnsi" w:hAnsiTheme="minorHAnsi" w:cstheme="minorBidi"/>
          <w:b/>
          <w:lang w:val="en-GB"/>
        </w:rPr>
      </w:pPr>
      <w:r w:rsidRPr="00131DBF">
        <w:rPr>
          <w:rFonts w:asciiTheme="minorHAnsi" w:eastAsiaTheme="minorHAnsi" w:hAnsiTheme="minorHAnsi" w:cstheme="minorBidi"/>
          <w:b/>
          <w:lang w:val="en-GB"/>
        </w:rPr>
        <w:t xml:space="preserve">Appendix A </w:t>
      </w:r>
    </w:p>
    <w:p w:rsidR="00131DBF" w:rsidRPr="00131DBF" w:rsidRDefault="00131DBF" w:rsidP="00131DBF">
      <w:pPr>
        <w:spacing w:after="200" w:line="276" w:lineRule="auto"/>
        <w:rPr>
          <w:rFonts w:ascii="Comic Sans MS" w:eastAsiaTheme="minorHAnsi" w:hAnsi="Comic Sans MS" w:cstheme="minorBidi"/>
          <w:sz w:val="22"/>
          <w:szCs w:val="22"/>
          <w:lang w:val="en-GB"/>
        </w:rPr>
      </w:pPr>
    </w:p>
    <w:tbl>
      <w:tblPr>
        <w:tblW w:w="9288" w:type="dxa"/>
        <w:tblLook w:val="01E0" w:firstRow="1" w:lastRow="1" w:firstColumn="1" w:lastColumn="1" w:noHBand="0" w:noVBand="0"/>
      </w:tblPr>
      <w:tblGrid>
        <w:gridCol w:w="2678"/>
        <w:gridCol w:w="2199"/>
        <w:gridCol w:w="4411"/>
      </w:tblGrid>
      <w:tr w:rsidR="00131DBF" w:rsidRPr="00131DBF" w:rsidTr="00D964B9">
        <w:tc>
          <w:tcPr>
            <w:tcW w:w="2678" w:type="dxa"/>
          </w:tcPr>
          <w:p w:rsidR="00131DBF" w:rsidRPr="00131DBF" w:rsidRDefault="00131DBF" w:rsidP="00131DBF">
            <w:pPr>
              <w:spacing w:after="200"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noProof/>
                <w:sz w:val="22"/>
                <w:szCs w:val="22"/>
                <w:lang w:val="en-IE" w:eastAsia="en-IE"/>
              </w:rPr>
              <w:drawing>
                <wp:inline distT="0" distB="0" distL="0" distR="0" wp14:anchorId="08141072" wp14:editId="04C79197">
                  <wp:extent cx="1181100" cy="1450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9591" cy="1485471"/>
                          </a:xfrm>
                          <a:prstGeom prst="rect">
                            <a:avLst/>
                          </a:prstGeom>
                          <a:noFill/>
                          <a:ln w="9525">
                            <a:noFill/>
                            <a:miter lim="800000"/>
                            <a:headEnd/>
                            <a:tailEnd/>
                          </a:ln>
                        </pic:spPr>
                      </pic:pic>
                    </a:graphicData>
                  </a:graphic>
                </wp:inline>
              </w:drawing>
            </w:r>
          </w:p>
        </w:tc>
        <w:tc>
          <w:tcPr>
            <w:tcW w:w="2199" w:type="dxa"/>
          </w:tcPr>
          <w:p w:rsidR="00131DBF" w:rsidRPr="00131DBF" w:rsidRDefault="00131DBF" w:rsidP="00131DBF">
            <w:pPr>
              <w:spacing w:after="200" w:line="276" w:lineRule="auto"/>
              <w:rPr>
                <w:rFonts w:ascii="Comic Sans MS" w:eastAsiaTheme="minorHAnsi" w:hAnsi="Comic Sans MS" w:cstheme="minorBidi"/>
                <w:sz w:val="22"/>
                <w:szCs w:val="22"/>
                <w:lang w:val="en-GB"/>
              </w:rPr>
            </w:pPr>
          </w:p>
        </w:tc>
        <w:tc>
          <w:tcPr>
            <w:tcW w:w="4411" w:type="dxa"/>
          </w:tcPr>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   St. Marys N.S</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Clonaghadoo,</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Geashill,</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Co. Offaly</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R35 W427</w:t>
            </w:r>
            <w:r w:rsidRPr="00131DBF">
              <w:rPr>
                <w:rFonts w:ascii="Comic Sans MS" w:eastAsiaTheme="minorHAnsi" w:hAnsi="Comic Sans MS" w:cstheme="minorBidi"/>
                <w:sz w:val="22"/>
                <w:szCs w:val="22"/>
                <w:lang w:val="en-GB"/>
              </w:rPr>
              <w:br/>
              <w:t>Phone: (057) 8628757</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Email:  </w:t>
            </w:r>
            <w:r w:rsidR="004078E9">
              <w:rPr>
                <w:rFonts w:ascii="Comic Sans MS" w:eastAsiaTheme="minorHAnsi" w:hAnsi="Comic Sans MS" w:cstheme="minorBidi"/>
                <w:sz w:val="22"/>
                <w:szCs w:val="22"/>
                <w:lang w:val="en-GB"/>
              </w:rPr>
              <w:t>clonaghadoons2020@gmail.com</w:t>
            </w:r>
          </w:p>
          <w:p w:rsidR="00131DBF" w:rsidRPr="00131DBF" w:rsidRDefault="00131DBF" w:rsidP="00131DBF">
            <w:pPr>
              <w:spacing w:after="200"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br/>
            </w:r>
          </w:p>
        </w:tc>
      </w:tr>
    </w:tbl>
    <w:p w:rsidR="00131DBF" w:rsidRPr="00131DBF" w:rsidRDefault="00131DBF" w:rsidP="00131DBF">
      <w:p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Dear Parent</w:t>
      </w:r>
      <w:r w:rsidR="00595B6E">
        <w:rPr>
          <w:rFonts w:ascii="Comic Sans MS" w:eastAsiaTheme="minorHAnsi" w:hAnsi="Comic Sans MS" w:cstheme="minorBidi"/>
          <w:sz w:val="22"/>
          <w:szCs w:val="22"/>
          <w:lang w:val="en-GB"/>
        </w:rPr>
        <w:t>(s)</w:t>
      </w:r>
      <w:r w:rsidRPr="00131DBF">
        <w:rPr>
          <w:rFonts w:ascii="Comic Sans MS" w:eastAsiaTheme="minorHAnsi" w:hAnsi="Comic Sans MS" w:cstheme="minorBidi"/>
          <w:sz w:val="22"/>
          <w:szCs w:val="22"/>
          <w:lang w:val="en-GB"/>
        </w:rPr>
        <w:t>/Guardian</w:t>
      </w:r>
      <w:r w:rsidR="00595B6E">
        <w:rPr>
          <w:rFonts w:ascii="Comic Sans MS" w:eastAsiaTheme="minorHAnsi" w:hAnsi="Comic Sans MS" w:cstheme="minorBidi"/>
          <w:sz w:val="22"/>
          <w:szCs w:val="22"/>
          <w:lang w:val="en-GB"/>
        </w:rPr>
        <w:t>(s)</w:t>
      </w:r>
      <w:r w:rsidRPr="00131DBF">
        <w:rPr>
          <w:rFonts w:ascii="Comic Sans MS" w:eastAsiaTheme="minorHAnsi" w:hAnsi="Comic Sans MS" w:cstheme="minorBidi"/>
          <w:sz w:val="22"/>
          <w:szCs w:val="22"/>
          <w:lang w:val="en-GB"/>
        </w:rPr>
        <w:t>,</w:t>
      </w:r>
    </w:p>
    <w:p w:rsidR="00131DBF" w:rsidRPr="00131DBF" w:rsidRDefault="00131DBF" w:rsidP="00131DBF">
      <w:p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Social Personal and Health Education (SPHE) is a very important element of the school curriculum.  SPHE covers a wide range of topics such as self-identity, making decisions, citizenship and relationships, which equip children with many of the skills and knowledge needed in today’s world.</w:t>
      </w:r>
    </w:p>
    <w:p w:rsidR="00131DBF" w:rsidRPr="00131DBF" w:rsidRDefault="00131DBF" w:rsidP="00131DBF">
      <w:pPr>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sz w:val="22"/>
          <w:szCs w:val="22"/>
          <w:lang w:val="en-GB"/>
        </w:rPr>
        <w:t xml:space="preserve">The Relationship and Sexuality element of the programme </w:t>
      </w:r>
      <w:r w:rsidRPr="00131DBF">
        <w:rPr>
          <w:rFonts w:ascii="Comic Sans MS" w:eastAsiaTheme="minorHAnsi" w:hAnsi="Comic Sans MS" w:cstheme="minorBidi"/>
          <w:bCs/>
          <w:sz w:val="22"/>
          <w:szCs w:val="22"/>
          <w:lang w:val="en-GB"/>
        </w:rPr>
        <w:t>(RSE) includes the learning, understanding and the development of attitudes, beliefs and values about relationships, sexual identity and intimacy.</w:t>
      </w:r>
    </w:p>
    <w:p w:rsidR="00131DBF" w:rsidRPr="00131DBF" w:rsidRDefault="00131DBF" w:rsidP="00131DBF">
      <w:pPr>
        <w:shd w:val="clear" w:color="auto" w:fill="FFFFFF"/>
        <w:spacing w:before="264"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The main aims of the RSE programme are:</w:t>
      </w:r>
    </w:p>
    <w:p w:rsidR="00131DBF" w:rsidRPr="00131DBF" w:rsidRDefault="00131DBF" w:rsidP="00131DBF">
      <w:pPr>
        <w:numPr>
          <w:ilvl w:val="0"/>
          <w:numId w:val="11"/>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To enhance the personal development, well being and self-esteem of each child</w:t>
      </w:r>
    </w:p>
    <w:p w:rsidR="00131DBF" w:rsidRPr="00131DBF" w:rsidRDefault="00131DBF" w:rsidP="00131DBF">
      <w:pPr>
        <w:numPr>
          <w:ilvl w:val="0"/>
          <w:numId w:val="11"/>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To enable each child to gain an understanding of and respect for human love, reproduction and sexual activity in a sensitive and measured way</w:t>
      </w:r>
    </w:p>
    <w:p w:rsidR="00131DBF" w:rsidRPr="00131DBF" w:rsidRDefault="00131DBF" w:rsidP="00131DBF">
      <w:pPr>
        <w:numPr>
          <w:ilvl w:val="0"/>
          <w:numId w:val="11"/>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To enable the child develop healthy friendships and relationships</w:t>
      </w:r>
    </w:p>
    <w:p w:rsidR="00131DBF" w:rsidRPr="00131DBF" w:rsidRDefault="00131DBF" w:rsidP="00131DBF">
      <w:pPr>
        <w:numPr>
          <w:ilvl w:val="0"/>
          <w:numId w:val="11"/>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To develop and promote a sense of wonder and awe at the process of birth and new life.</w:t>
      </w:r>
    </w:p>
    <w:p w:rsidR="00131DBF" w:rsidRPr="00131DBF" w:rsidRDefault="00131DBF" w:rsidP="00131DBF">
      <w:pPr>
        <w:spacing w:line="276" w:lineRule="auto"/>
        <w:jc w:val="both"/>
        <w:rPr>
          <w:rFonts w:ascii="Comic Sans MS" w:eastAsiaTheme="minorHAnsi" w:hAnsi="Comic Sans MS" w:cstheme="minorBidi"/>
          <w:sz w:val="22"/>
          <w:szCs w:val="22"/>
          <w:lang w:val="en-GB"/>
        </w:rPr>
      </w:pPr>
    </w:p>
    <w:p w:rsidR="00131DBF" w:rsidRPr="00131DBF" w:rsidRDefault="00131DBF" w:rsidP="00131DBF">
      <w:p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The content of the programme falls under the following headings:</w:t>
      </w:r>
    </w:p>
    <w:p w:rsidR="00131DBF" w:rsidRPr="00131DBF" w:rsidRDefault="00131DBF" w:rsidP="00131DBF">
      <w:pPr>
        <w:numPr>
          <w:ilvl w:val="0"/>
          <w:numId w:val="12"/>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Myself</w:t>
      </w:r>
      <w:r w:rsidRPr="00131DBF">
        <w:rPr>
          <w:rFonts w:ascii="Comic Sans MS" w:eastAsiaTheme="minorHAnsi" w:hAnsi="Comic Sans MS" w:cstheme="minorBidi"/>
          <w:sz w:val="22"/>
          <w:szCs w:val="22"/>
          <w:lang w:val="en-GB"/>
        </w:rPr>
        <w:t xml:space="preserve"> – Self-identity, taking care of my body, growing and changing, safety.</w:t>
      </w:r>
    </w:p>
    <w:p w:rsidR="00131DBF" w:rsidRPr="00131DBF" w:rsidRDefault="00131DBF" w:rsidP="00131DBF">
      <w:pPr>
        <w:numPr>
          <w:ilvl w:val="0"/>
          <w:numId w:val="12"/>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Myself and Others</w:t>
      </w:r>
      <w:r w:rsidRPr="00131DBF">
        <w:rPr>
          <w:rFonts w:ascii="Comic Sans MS" w:eastAsiaTheme="minorHAnsi" w:hAnsi="Comic Sans MS" w:cstheme="minorBidi"/>
          <w:sz w:val="22"/>
          <w:szCs w:val="22"/>
          <w:lang w:val="en-GB"/>
        </w:rPr>
        <w:t xml:space="preserve"> - Myself and family, friends and relating to other people.</w:t>
      </w:r>
    </w:p>
    <w:p w:rsidR="00131DBF" w:rsidRPr="00131DBF" w:rsidRDefault="00131DBF" w:rsidP="00131DBF">
      <w:pPr>
        <w:numPr>
          <w:ilvl w:val="0"/>
          <w:numId w:val="12"/>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 xml:space="preserve">Taking Care of My Body - </w:t>
      </w:r>
      <w:r w:rsidRPr="00131DBF">
        <w:rPr>
          <w:rFonts w:ascii="Comic Sans MS" w:eastAsiaTheme="minorHAnsi" w:hAnsi="Comic Sans MS" w:cstheme="minorBidi"/>
          <w:sz w:val="22"/>
          <w:szCs w:val="22"/>
          <w:lang w:val="en-GB"/>
        </w:rPr>
        <w:t>Naming parts of the male and female body using appropriate terminology (Lower and Middle classes). Identifying physical changes. Understanding puberty and the Reproductive System (Senior Classes)</w:t>
      </w:r>
    </w:p>
    <w:p w:rsidR="00131DBF" w:rsidRPr="00131DBF" w:rsidRDefault="00131DBF" w:rsidP="00131DBF">
      <w:pPr>
        <w:numPr>
          <w:ilvl w:val="0"/>
          <w:numId w:val="12"/>
        </w:num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Growing and Changing</w:t>
      </w:r>
      <w:r w:rsidRPr="00131DBF">
        <w:rPr>
          <w:rFonts w:ascii="Comic Sans MS" w:eastAsiaTheme="minorHAnsi" w:hAnsi="Comic Sans MS" w:cstheme="minorBidi"/>
          <w:sz w:val="22"/>
          <w:szCs w:val="22"/>
          <w:lang w:val="en-GB"/>
        </w:rPr>
        <w:t xml:space="preserve"> - The stages of development of a baby from conception to birth (Middle Classes). Understanding sexual relations within the context of a committed loving relationship (Senior Classes).</w:t>
      </w:r>
    </w:p>
    <w:p w:rsidR="00131DBF" w:rsidRPr="00131DBF" w:rsidRDefault="00131DBF" w:rsidP="00131DBF">
      <w:pPr>
        <w:spacing w:line="276" w:lineRule="auto"/>
        <w:jc w:val="both"/>
        <w:rPr>
          <w:rFonts w:ascii="Comic Sans MS" w:eastAsiaTheme="minorHAnsi" w:hAnsi="Comic Sans MS" w:cstheme="minorBidi"/>
          <w:sz w:val="22"/>
          <w:szCs w:val="22"/>
          <w:lang w:val="en-GB"/>
        </w:rPr>
      </w:pPr>
    </w:p>
    <w:p w:rsidR="00131DBF" w:rsidRPr="00131DBF" w:rsidRDefault="00131DBF" w:rsidP="00131DBF">
      <w:pPr>
        <w:spacing w:line="276" w:lineRule="auto"/>
        <w:jc w:val="both"/>
        <w:rPr>
          <w:rFonts w:ascii="Comic Sans MS" w:eastAsiaTheme="minorHAnsi" w:hAnsi="Comic Sans MS" w:cstheme="minorBidi"/>
          <w:sz w:val="22"/>
          <w:szCs w:val="22"/>
          <w:lang w:val="en-GB"/>
        </w:rPr>
      </w:pPr>
    </w:p>
    <w:p w:rsidR="00131DBF" w:rsidRPr="00131DBF" w:rsidRDefault="00131DBF" w:rsidP="00131DBF">
      <w:p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Within this content, there are a number of sensitive issues such as conception and reproduction. Our school policy outlines that these issues will primarily be taught in May and June and we are now advising parents in advance that this will take place in the coming weeks. We encourage you to talk to your child about what s/he will learn through RSE in a mature and respectful way.</w:t>
      </w:r>
    </w:p>
    <w:p w:rsidR="00131DBF" w:rsidRPr="00131DBF" w:rsidRDefault="00131DBF" w:rsidP="00131DBF">
      <w:pPr>
        <w:spacing w:line="276" w:lineRule="auto"/>
        <w:jc w:val="both"/>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The following guidelines have been put in place to ensure everyone is happy with the delivery of the RSE programme. These are taken from our RSE policy, which, along with all other school policies, is available to parents on request from the office. Please read through the guidelines and do not hesitate to contact me should you have any queries or comments.</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The sections within the RSE programme which have been identified as sensitive issues will be taught in May and June in each class.</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 xml:space="preserve">The programme is taught within the ethos of the school and contemporary issues/topics are dealt with by the teacher at a level appropriate to the age and stage of development of pupils within a moral and spiritual framework. </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Relationships and Sexuality Education is an on-going process throughout life. A child's first experience of love, of intimacy and of relationships takes place in the family. Parents and the family are acknowledged as the primary educators of their children. We work in a supportive role with the parents, by complementing their role with a school based programme in RSE</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All the content objectives of the RSE Programme will be covered by the time children leave sixth class.</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The teachers' right to opt out will be honoured which will not affect the teaching of the subject.</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 xml:space="preserve">Parents will be informed by letter at least two weeks prior to the teaching of sensitive issues. This will allow time for parents to discuss topics with the child.  It is in your child’s best interest to have a conversation with your child about the RSE programme prior to the lessons which will take place in May/June and meet the teacher if required and/or follow the appropriate procedure for opting out of the RSE programme. </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If a visitor or guest speaker is invited to a class to enhance the delivery of the RSE programme, the class teacher will remain present in the class. Parents will be informed of such a visit and the content being addressed in advance of the visit. Parents are encouraged to use this opportunity to discuss these topics with their children beforehand. Parents are advised to inform childminders etc. that the sensitive topics are going to be discussed.</w:t>
      </w:r>
    </w:p>
    <w:p w:rsid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A parent's right to withdraw a pupil from the sensitive issues process will be honoured on the understanding that the parent(s) is taking full responsibility for this aspect of education themselves.</w:t>
      </w:r>
    </w:p>
    <w:p w:rsidR="00131DBF" w:rsidRDefault="00131DBF" w:rsidP="00131DBF">
      <w:pPr>
        <w:widowControl w:val="0"/>
        <w:autoSpaceDE w:val="0"/>
        <w:autoSpaceDN w:val="0"/>
        <w:adjustRightInd w:val="0"/>
        <w:spacing w:line="276" w:lineRule="auto"/>
        <w:jc w:val="both"/>
        <w:rPr>
          <w:rFonts w:ascii="Comic Sans MS" w:eastAsiaTheme="minorHAnsi" w:hAnsi="Comic Sans MS" w:cstheme="minorBidi"/>
          <w:bCs/>
          <w:sz w:val="22"/>
          <w:szCs w:val="22"/>
          <w:lang w:val="en-GB"/>
        </w:rPr>
      </w:pPr>
    </w:p>
    <w:p w:rsidR="00131DBF" w:rsidRDefault="00131DBF" w:rsidP="00131DBF">
      <w:pPr>
        <w:widowControl w:val="0"/>
        <w:autoSpaceDE w:val="0"/>
        <w:autoSpaceDN w:val="0"/>
        <w:adjustRightInd w:val="0"/>
        <w:spacing w:line="276" w:lineRule="auto"/>
        <w:jc w:val="both"/>
        <w:rPr>
          <w:rFonts w:ascii="Comic Sans MS" w:eastAsiaTheme="minorHAnsi" w:hAnsi="Comic Sans MS" w:cstheme="minorBidi"/>
          <w:bCs/>
          <w:sz w:val="22"/>
          <w:szCs w:val="22"/>
          <w:lang w:val="en-GB"/>
        </w:rPr>
      </w:pPr>
    </w:p>
    <w:p w:rsidR="00131DBF" w:rsidRPr="00131DBF" w:rsidRDefault="00131DBF" w:rsidP="00131DBF">
      <w:pPr>
        <w:widowControl w:val="0"/>
        <w:autoSpaceDE w:val="0"/>
        <w:autoSpaceDN w:val="0"/>
        <w:adjustRightInd w:val="0"/>
        <w:spacing w:line="276" w:lineRule="auto"/>
        <w:jc w:val="both"/>
        <w:rPr>
          <w:rFonts w:ascii="Comic Sans MS" w:eastAsiaTheme="minorHAnsi" w:hAnsi="Comic Sans MS" w:cstheme="minorBidi"/>
          <w:bCs/>
          <w:sz w:val="22"/>
          <w:szCs w:val="22"/>
          <w:lang w:val="en-GB"/>
        </w:rPr>
      </w:pP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Parents are obliged to inform the school in writing of their decision to withdraw the child from the sensitive issues classes. Any parent who wishes to withdraw their child are asked to discuss with the principal how this may be facilitated.</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Teachers do not cover topics such as contraception and same sex friendships. Children who ask questions in class on content outside the designated curriculum are encouraged to discuss the issue with their parents. Parents are informed and asked to talk to their child. Support is offered to the parent in the form of information and support agencies to assist a parent to inform their child in an accurate and suitable way.</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Curriculum books and resource materials are available in the school and parents are welcome to borrow them if desired.</w:t>
      </w:r>
    </w:p>
    <w:p w:rsidR="00131DBF" w:rsidRPr="00131DBF" w:rsidRDefault="00131DBF" w:rsidP="00131DBF">
      <w:pPr>
        <w:widowControl w:val="0"/>
        <w:numPr>
          <w:ilvl w:val="0"/>
          <w:numId w:val="10"/>
        </w:numPr>
        <w:autoSpaceDE w:val="0"/>
        <w:autoSpaceDN w:val="0"/>
        <w:adjustRightInd w:val="0"/>
        <w:spacing w:line="276" w:lineRule="auto"/>
        <w:jc w:val="both"/>
        <w:rPr>
          <w:rFonts w:ascii="Comic Sans MS" w:eastAsiaTheme="minorHAnsi" w:hAnsi="Comic Sans MS" w:cstheme="minorBidi"/>
          <w:bCs/>
          <w:sz w:val="22"/>
          <w:szCs w:val="22"/>
          <w:lang w:val="en-GB"/>
        </w:rPr>
      </w:pPr>
      <w:r w:rsidRPr="00131DBF">
        <w:rPr>
          <w:rFonts w:ascii="Comic Sans MS" w:eastAsiaTheme="minorHAnsi" w:hAnsi="Comic Sans MS" w:cstheme="minorBidi"/>
          <w:bCs/>
          <w:sz w:val="22"/>
          <w:szCs w:val="22"/>
          <w:lang w:val="en-GB"/>
        </w:rPr>
        <w:t>The school has no responsibility for any information which the pupil may receive outside the direct teaching of the RSE lessons</w:t>
      </w:r>
    </w:p>
    <w:p w:rsidR="00131DBF" w:rsidRPr="00131DBF" w:rsidRDefault="00131DBF" w:rsidP="00131DBF">
      <w:pPr>
        <w:numPr>
          <w:ilvl w:val="0"/>
          <w:numId w:val="10"/>
        </w:numPr>
        <w:spacing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Questions arising from curriculum content will be addressed by the teacher or by the visitor in a sensible, sensitive and age-appropriate manner. </w:t>
      </w:r>
    </w:p>
    <w:p w:rsidR="00131DBF" w:rsidRPr="00131DBF" w:rsidRDefault="00131DBF" w:rsidP="00131DBF">
      <w:pPr>
        <w:numPr>
          <w:ilvl w:val="0"/>
          <w:numId w:val="10"/>
        </w:numPr>
        <w:spacing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Questions arising outside of the curriculum will be referred back to the parent(s).</w:t>
      </w:r>
    </w:p>
    <w:p w:rsidR="00131DBF" w:rsidRPr="00131DBF" w:rsidRDefault="00131DBF" w:rsidP="00131DBF">
      <w:pPr>
        <w:numPr>
          <w:ilvl w:val="0"/>
          <w:numId w:val="10"/>
        </w:numPr>
        <w:spacing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As part of the RSE programme worksheets will be sent home for parents to sign and return to the school, as this will confirm that parents have had discussions with their children in relation to the programme.</w:t>
      </w:r>
    </w:p>
    <w:p w:rsidR="00131DBF" w:rsidRPr="00131DBF" w:rsidRDefault="00131DBF" w:rsidP="00131DBF">
      <w:pPr>
        <w:spacing w:line="276" w:lineRule="auto"/>
        <w:rPr>
          <w:rFonts w:ascii="Comic Sans MS" w:eastAsiaTheme="minorHAnsi" w:hAnsi="Comic Sans MS" w:cstheme="minorBidi"/>
          <w:sz w:val="22"/>
          <w:szCs w:val="22"/>
          <w:lang w:val="en-GB"/>
        </w:rPr>
      </w:pPr>
    </w:p>
    <w:p w:rsidR="00131DBF" w:rsidRPr="00131DBF" w:rsidRDefault="00131DBF" w:rsidP="00131DBF">
      <w:pPr>
        <w:spacing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We are very aware of the importance and sensitivity of teaching the RSE programme to our pupils and we thank you for your ongoing support in ensuring your child will have received a balanced education in Clonaghadoo N.S., which will prepare them not only for secondary school, but for life.</w:t>
      </w:r>
    </w:p>
    <w:p w:rsidR="00131DBF" w:rsidRPr="00131DBF" w:rsidRDefault="00131DBF" w:rsidP="00131DBF">
      <w:pPr>
        <w:spacing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Please find enclosed a copy of the “specific content details for Relationship and Sexuality Education” and a list of some websites you may find helpful.   I am also sending home relevant booklets for your child/ren.  “ Busy Bodies” booklet  is aimed for Fifth and Sixth Class children only.  Please retain these books as these books will be used each year.  Busy Bodies will only be sent to new fifth Class Children and Tom’s Flower Power Pack will be available to new Junior Infants from next year.</w:t>
      </w:r>
    </w:p>
    <w:p w:rsidR="00131DBF" w:rsidRPr="00131DBF" w:rsidRDefault="00131DBF" w:rsidP="00131DBF">
      <w:pPr>
        <w:spacing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Thank you for your co-operation,</w:t>
      </w:r>
    </w:p>
    <w:p w:rsidR="00131DBF" w:rsidRPr="00131DBF" w:rsidRDefault="00131DBF" w:rsidP="00131DBF">
      <w:pPr>
        <w:spacing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Clonaghadoo Staff</w:t>
      </w:r>
    </w:p>
    <w:p w:rsidR="00131DBF" w:rsidRPr="00131DBF" w:rsidRDefault="00131DBF" w:rsidP="00131DBF">
      <w:pPr>
        <w:spacing w:after="200" w:line="276" w:lineRule="auto"/>
        <w:jc w:val="center"/>
        <w:rPr>
          <w:rFonts w:ascii="Comic Sans MS" w:eastAsiaTheme="minorHAnsi" w:hAnsi="Comic Sans MS" w:cstheme="minorBidi"/>
          <w:b/>
          <w:sz w:val="22"/>
          <w:szCs w:val="22"/>
          <w:lang w:val="en-GB"/>
        </w:rPr>
      </w:pPr>
    </w:p>
    <w:p w:rsidR="00131DBF" w:rsidRPr="00131DBF" w:rsidRDefault="00131DBF" w:rsidP="00131DBF">
      <w:pPr>
        <w:spacing w:after="200" w:line="276" w:lineRule="auto"/>
        <w:rPr>
          <w:rFonts w:ascii="Comic Sans MS" w:eastAsiaTheme="minorHAnsi" w:hAnsi="Comic Sans MS" w:cstheme="minorBidi"/>
          <w:b/>
          <w:sz w:val="22"/>
          <w:szCs w:val="22"/>
          <w:lang w:val="en-GB"/>
        </w:rPr>
      </w:pPr>
    </w:p>
    <w:p w:rsidR="00131DBF" w:rsidRDefault="00131DBF" w:rsidP="00131DBF">
      <w:pPr>
        <w:spacing w:after="200" w:line="276" w:lineRule="auto"/>
        <w:jc w:val="center"/>
        <w:rPr>
          <w:rFonts w:ascii="Comic Sans MS" w:eastAsiaTheme="minorHAnsi" w:hAnsi="Comic Sans MS" w:cstheme="minorBidi"/>
          <w:b/>
          <w:sz w:val="22"/>
          <w:szCs w:val="22"/>
          <w:lang w:val="en-GB"/>
        </w:rPr>
      </w:pPr>
    </w:p>
    <w:p w:rsidR="00131DBF" w:rsidRDefault="00131DBF" w:rsidP="00131DBF">
      <w:pPr>
        <w:spacing w:after="200" w:line="276" w:lineRule="auto"/>
        <w:jc w:val="center"/>
        <w:rPr>
          <w:rFonts w:ascii="Comic Sans MS" w:eastAsiaTheme="minorHAnsi" w:hAnsi="Comic Sans MS" w:cstheme="minorBidi"/>
          <w:b/>
          <w:sz w:val="22"/>
          <w:szCs w:val="22"/>
          <w:lang w:val="en-GB"/>
        </w:rPr>
      </w:pPr>
    </w:p>
    <w:p w:rsidR="00131DBF" w:rsidRDefault="00131DBF" w:rsidP="00131DBF">
      <w:pPr>
        <w:spacing w:after="200" w:line="276" w:lineRule="auto"/>
        <w:jc w:val="center"/>
        <w:rPr>
          <w:rFonts w:ascii="Comic Sans MS" w:eastAsiaTheme="minorHAnsi" w:hAnsi="Comic Sans MS" w:cstheme="minorBidi"/>
          <w:b/>
          <w:sz w:val="22"/>
          <w:szCs w:val="22"/>
          <w:lang w:val="en-GB"/>
        </w:rPr>
      </w:pPr>
    </w:p>
    <w:p w:rsidR="00131DBF" w:rsidRPr="00131DBF" w:rsidRDefault="00131DBF" w:rsidP="00131DBF">
      <w:pPr>
        <w:spacing w:after="200" w:line="276" w:lineRule="auto"/>
        <w:jc w:val="center"/>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Specific Content Details – Relationship and Sexuality Education</w:t>
      </w:r>
    </w:p>
    <w:tbl>
      <w:tblPr>
        <w:tblStyle w:val="TableGrid"/>
        <w:tblW w:w="0" w:type="auto"/>
        <w:tblInd w:w="0" w:type="dxa"/>
        <w:tblLook w:val="04A0" w:firstRow="1" w:lastRow="0" w:firstColumn="1" w:lastColumn="0" w:noHBand="0" w:noVBand="1"/>
      </w:tblPr>
      <w:tblGrid>
        <w:gridCol w:w="1058"/>
        <w:gridCol w:w="2357"/>
        <w:gridCol w:w="5827"/>
      </w:tblGrid>
      <w:tr w:rsidR="00131DBF" w:rsidRPr="00131DBF" w:rsidTr="00D964B9">
        <w:tc>
          <w:tcPr>
            <w:tcW w:w="1074" w:type="dxa"/>
          </w:tcPr>
          <w:p w:rsidR="00131DBF" w:rsidRPr="00131DBF" w:rsidRDefault="00131DBF" w:rsidP="00131DBF">
            <w:pPr>
              <w:jc w:val="center"/>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Class</w:t>
            </w:r>
          </w:p>
        </w:tc>
        <w:tc>
          <w:tcPr>
            <w:tcW w:w="2607" w:type="dxa"/>
          </w:tcPr>
          <w:p w:rsidR="00131DBF" w:rsidRPr="00131DBF" w:rsidRDefault="00131DBF" w:rsidP="00131DBF">
            <w:pPr>
              <w:jc w:val="center"/>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Description</w:t>
            </w:r>
          </w:p>
        </w:tc>
        <w:tc>
          <w:tcPr>
            <w:tcW w:w="6804" w:type="dxa"/>
          </w:tcPr>
          <w:p w:rsidR="00131DBF" w:rsidRPr="00131DBF" w:rsidRDefault="00131DBF" w:rsidP="00131DBF">
            <w:pPr>
              <w:jc w:val="center"/>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Language</w:t>
            </w:r>
          </w:p>
        </w:tc>
      </w:tr>
      <w:tr w:rsidR="00131DBF" w:rsidRPr="00131DBF" w:rsidTr="00D964B9">
        <w:tc>
          <w:tcPr>
            <w:tcW w:w="1074" w:type="dxa"/>
          </w:tcPr>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Junior Infants</w:t>
            </w: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Senior Infants</w:t>
            </w:r>
          </w:p>
        </w:tc>
        <w:tc>
          <w:tcPr>
            <w:tcW w:w="2607" w:type="dxa"/>
          </w:tcPr>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Name parts of the male and female body using appropriate anatomical terms.</w:t>
            </w:r>
          </w:p>
          <w:p w:rsidR="00131DBF" w:rsidRPr="00131DBF" w:rsidRDefault="00131DBF" w:rsidP="00131DBF">
            <w:pPr>
              <w:rPr>
                <w:rFonts w:ascii="Comic Sans MS" w:eastAsiaTheme="minorHAnsi" w:hAnsi="Comic Sans MS" w:cstheme="minorBidi"/>
                <w:sz w:val="22"/>
                <w:szCs w:val="22"/>
                <w:lang w:val="en-GB"/>
              </w:rPr>
            </w:pP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Awareness of human birth – a baby grows inside the mother’s womb until ready to be born.</w:t>
            </w:r>
          </w:p>
          <w:p w:rsidR="00131DBF" w:rsidRPr="00131DBF" w:rsidRDefault="00131DBF" w:rsidP="00131DBF">
            <w:pPr>
              <w:rPr>
                <w:rFonts w:ascii="Comic Sans MS" w:eastAsiaTheme="minorHAnsi" w:hAnsi="Comic Sans MS" w:cstheme="minorBidi"/>
                <w:sz w:val="22"/>
                <w:szCs w:val="22"/>
                <w:lang w:val="en-GB"/>
              </w:rPr>
            </w:pPr>
          </w:p>
        </w:tc>
        <w:tc>
          <w:tcPr>
            <w:tcW w:w="6804" w:type="dxa"/>
          </w:tcPr>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 xml:space="preserve">Penis </w:t>
            </w:r>
            <w:r w:rsidRPr="00131DBF">
              <w:rPr>
                <w:rFonts w:ascii="Comic Sans MS" w:eastAsiaTheme="minorHAnsi" w:hAnsi="Comic Sans MS" w:cstheme="minorBidi"/>
                <w:sz w:val="22"/>
                <w:szCs w:val="22"/>
                <w:lang w:val="en-GB"/>
              </w:rPr>
              <w:t>in context of passing urine</w:t>
            </w:r>
          </w:p>
          <w:p w:rsidR="00131DBF" w:rsidRPr="00131DBF" w:rsidRDefault="00131DBF" w:rsidP="00131DBF">
            <w:pPr>
              <w:ind w:left="720"/>
              <w:contextualSpacing/>
              <w:rPr>
                <w:rFonts w:ascii="Comic Sans MS" w:eastAsiaTheme="minorHAnsi" w:hAnsi="Comic Sans MS" w:cstheme="minorBidi"/>
                <w:sz w:val="22"/>
                <w:szCs w:val="22"/>
                <w:lang w:val="en-GB"/>
              </w:rPr>
            </w:pPr>
          </w:p>
          <w:p w:rsidR="00131DBF" w:rsidRPr="00131DBF" w:rsidRDefault="00131DBF" w:rsidP="00131DBF">
            <w:pPr>
              <w:numPr>
                <w:ilvl w:val="0"/>
                <w:numId w:val="13"/>
              </w:numPr>
              <w:contextualSpacing/>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Urethra</w:t>
            </w:r>
            <w:r w:rsidRPr="00131DBF">
              <w:rPr>
                <w:rFonts w:ascii="Comic Sans MS" w:eastAsiaTheme="minorHAnsi" w:hAnsi="Comic Sans MS" w:cstheme="minorBidi"/>
                <w:sz w:val="22"/>
                <w:szCs w:val="22"/>
                <w:lang w:val="en-GB"/>
              </w:rPr>
              <w:t xml:space="preserve"> in context of passing urine</w:t>
            </w:r>
          </w:p>
          <w:p w:rsidR="00131DBF" w:rsidRPr="00131DBF" w:rsidRDefault="00131DBF" w:rsidP="00131DBF">
            <w:pPr>
              <w:ind w:left="720"/>
              <w:contextualSpacing/>
              <w:rPr>
                <w:rFonts w:ascii="Comic Sans MS" w:eastAsiaTheme="minorHAnsi" w:hAnsi="Comic Sans MS" w:cstheme="minorBidi"/>
                <w:b/>
                <w:sz w:val="22"/>
                <w:szCs w:val="22"/>
                <w:lang w:val="en-GB"/>
              </w:rPr>
            </w:pPr>
          </w:p>
          <w:p w:rsidR="00131DBF" w:rsidRPr="00131DBF" w:rsidRDefault="00131DBF" w:rsidP="00131DBF">
            <w:pPr>
              <w:ind w:left="720"/>
              <w:contextualSpacing/>
              <w:rPr>
                <w:rFonts w:ascii="Comic Sans MS" w:eastAsiaTheme="minorHAnsi" w:hAnsi="Comic Sans MS" w:cstheme="minorBidi"/>
                <w:b/>
                <w:sz w:val="22"/>
                <w:szCs w:val="22"/>
                <w:lang w:val="en-GB"/>
              </w:rPr>
            </w:pPr>
          </w:p>
        </w:tc>
      </w:tr>
      <w:tr w:rsidR="00131DBF" w:rsidRPr="00131DBF" w:rsidTr="00D964B9">
        <w:tc>
          <w:tcPr>
            <w:tcW w:w="1074" w:type="dxa"/>
          </w:tcPr>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1</w:t>
            </w:r>
            <w:r w:rsidRPr="00131DBF">
              <w:rPr>
                <w:rFonts w:ascii="Comic Sans MS" w:eastAsiaTheme="minorHAnsi" w:hAnsi="Comic Sans MS" w:cstheme="minorBidi"/>
                <w:sz w:val="22"/>
                <w:szCs w:val="22"/>
                <w:vertAlign w:val="superscript"/>
                <w:lang w:val="en-GB"/>
              </w:rPr>
              <w:t>st</w:t>
            </w:r>
            <w:r w:rsidRPr="00131DBF">
              <w:rPr>
                <w:rFonts w:ascii="Comic Sans MS" w:eastAsiaTheme="minorHAnsi" w:hAnsi="Comic Sans MS" w:cstheme="minorBidi"/>
                <w:sz w:val="22"/>
                <w:szCs w:val="22"/>
                <w:lang w:val="en-GB"/>
              </w:rPr>
              <w:t xml:space="preserve"> Class</w:t>
            </w: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2</w:t>
            </w:r>
            <w:r w:rsidRPr="00131DBF">
              <w:rPr>
                <w:rFonts w:ascii="Comic Sans MS" w:eastAsiaTheme="minorHAnsi" w:hAnsi="Comic Sans MS" w:cstheme="minorBidi"/>
                <w:sz w:val="22"/>
                <w:szCs w:val="22"/>
                <w:vertAlign w:val="superscript"/>
                <w:lang w:val="en-GB"/>
              </w:rPr>
              <w:t>nd</w:t>
            </w:r>
            <w:r w:rsidRPr="00131DBF">
              <w:rPr>
                <w:rFonts w:ascii="Comic Sans MS" w:eastAsiaTheme="minorHAnsi" w:hAnsi="Comic Sans MS" w:cstheme="minorBidi"/>
                <w:sz w:val="22"/>
                <w:szCs w:val="22"/>
                <w:lang w:val="en-GB"/>
              </w:rPr>
              <w:t xml:space="preserve"> Class</w:t>
            </w:r>
          </w:p>
        </w:tc>
        <w:tc>
          <w:tcPr>
            <w:tcW w:w="2607" w:type="dxa"/>
          </w:tcPr>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Name parts of the male and female body using appropriate anatomical terms and identifying some of their functions.</w:t>
            </w:r>
          </w:p>
        </w:tc>
        <w:tc>
          <w:tcPr>
            <w:tcW w:w="6804" w:type="dxa"/>
          </w:tcPr>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Penis</w:t>
            </w:r>
            <w:r w:rsidRPr="00131DBF">
              <w:rPr>
                <w:rFonts w:ascii="Comic Sans MS" w:eastAsiaTheme="minorHAnsi" w:hAnsi="Comic Sans MS" w:cstheme="minorBidi"/>
                <w:sz w:val="22"/>
                <w:szCs w:val="22"/>
                <w:lang w:val="en-GB"/>
              </w:rPr>
              <w:t xml:space="preserve"> – passing urine</w:t>
            </w: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Urethra</w:t>
            </w:r>
            <w:r w:rsidRPr="00131DBF">
              <w:rPr>
                <w:rFonts w:ascii="Comic Sans MS" w:eastAsiaTheme="minorHAnsi" w:hAnsi="Comic Sans MS" w:cstheme="minorBidi"/>
                <w:sz w:val="22"/>
                <w:szCs w:val="22"/>
                <w:lang w:val="en-GB"/>
              </w:rPr>
              <w:t xml:space="preserve"> – passing urine</w:t>
            </w: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Vagina</w:t>
            </w:r>
            <w:r w:rsidRPr="00131DBF">
              <w:rPr>
                <w:rFonts w:ascii="Comic Sans MS" w:eastAsiaTheme="minorHAnsi" w:hAnsi="Comic Sans MS" w:cstheme="minorBidi"/>
                <w:sz w:val="22"/>
                <w:szCs w:val="22"/>
                <w:lang w:val="en-GB"/>
              </w:rPr>
              <w:t xml:space="preserve"> – Opening where a baby leaves a mother’s womb.</w:t>
            </w: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Breasts</w:t>
            </w:r>
            <w:r w:rsidRPr="00131DBF">
              <w:rPr>
                <w:rFonts w:ascii="Comic Sans MS" w:eastAsiaTheme="minorHAnsi" w:hAnsi="Comic Sans MS" w:cstheme="minorBidi"/>
                <w:sz w:val="22"/>
                <w:szCs w:val="22"/>
                <w:lang w:val="en-GB"/>
              </w:rPr>
              <w:t xml:space="preserve"> – for feeding a baby.</w:t>
            </w:r>
          </w:p>
          <w:p w:rsidR="00131DBF" w:rsidRPr="00131DBF" w:rsidRDefault="00131DBF" w:rsidP="00131DBF">
            <w:pPr>
              <w:numPr>
                <w:ilvl w:val="0"/>
                <w:numId w:val="13"/>
              </w:numPr>
              <w:contextualSpacing/>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Navel/ belly button</w:t>
            </w:r>
            <w:r w:rsidRPr="00131DBF">
              <w:rPr>
                <w:rFonts w:ascii="Comic Sans MS" w:eastAsiaTheme="minorHAnsi" w:hAnsi="Comic Sans MS" w:cstheme="minorBidi"/>
                <w:sz w:val="22"/>
                <w:szCs w:val="22"/>
                <w:lang w:val="en-GB"/>
              </w:rPr>
              <w:t xml:space="preserve"> – where a baby was joined to its mother before birth.</w:t>
            </w:r>
          </w:p>
          <w:p w:rsidR="00131DBF" w:rsidRPr="00131DBF" w:rsidRDefault="00131DBF" w:rsidP="00131DBF">
            <w:pPr>
              <w:ind w:left="720"/>
              <w:contextualSpacing/>
              <w:rPr>
                <w:rFonts w:ascii="Comic Sans MS" w:eastAsiaTheme="minorHAnsi" w:hAnsi="Comic Sans MS" w:cstheme="minorBidi"/>
                <w:b/>
                <w:sz w:val="22"/>
                <w:szCs w:val="22"/>
                <w:lang w:val="en-GB"/>
              </w:rPr>
            </w:pPr>
          </w:p>
        </w:tc>
      </w:tr>
      <w:tr w:rsidR="00131DBF" w:rsidRPr="00131DBF" w:rsidTr="00D964B9">
        <w:tc>
          <w:tcPr>
            <w:tcW w:w="1074" w:type="dxa"/>
          </w:tcPr>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Third and Fourth Class.</w:t>
            </w:r>
          </w:p>
        </w:tc>
        <w:tc>
          <w:tcPr>
            <w:tcW w:w="2607" w:type="dxa"/>
          </w:tcPr>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Understand the physical changes taking place in both the male and female body.  Realising that these changes do not occur at the same time but nonetheless are predictable and natural and that being different is normal.</w:t>
            </w:r>
          </w:p>
          <w:p w:rsidR="00131DBF" w:rsidRPr="00131DBF" w:rsidRDefault="00131DBF" w:rsidP="00131DBF">
            <w:pPr>
              <w:rPr>
                <w:rFonts w:ascii="Comic Sans MS" w:eastAsiaTheme="minorHAnsi" w:hAnsi="Comic Sans MS" w:cstheme="minorBidi"/>
                <w:sz w:val="22"/>
                <w:szCs w:val="22"/>
                <w:lang w:val="en-GB"/>
              </w:rPr>
            </w:pPr>
          </w:p>
          <w:p w:rsidR="00131DBF" w:rsidRPr="00131DBF" w:rsidRDefault="00131DBF" w:rsidP="00131DBF">
            <w:pPr>
              <w:rPr>
                <w:rFonts w:ascii="Comic Sans MS" w:eastAsiaTheme="minorHAnsi" w:hAnsi="Comic Sans MS" w:cstheme="minorBidi"/>
                <w:sz w:val="22"/>
                <w:szCs w:val="22"/>
                <w:lang w:val="en-GB"/>
              </w:rPr>
            </w:pP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The stages and sequence of foetal development from conception to birth</w:t>
            </w:r>
          </w:p>
        </w:tc>
        <w:tc>
          <w:tcPr>
            <w:tcW w:w="6804" w:type="dxa"/>
          </w:tcPr>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Growing in height, weight and strength.</w:t>
            </w: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Growing from boy to man and girl to woman.</w:t>
            </w: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Accepting own body shape/size/rate of development.</w:t>
            </w:r>
          </w:p>
          <w:p w:rsidR="00131DBF" w:rsidRPr="00131DBF" w:rsidRDefault="00131DBF" w:rsidP="00131DBF">
            <w:pPr>
              <w:numPr>
                <w:ilvl w:val="0"/>
                <w:numId w:val="13"/>
              </w:numPr>
              <w:contextualSpacing/>
              <w:rPr>
                <w:rFonts w:ascii="Comic Sans MS" w:eastAsiaTheme="minorHAnsi" w:hAnsi="Comic Sans MS" w:cstheme="minorBidi"/>
                <w:b/>
                <w:sz w:val="22"/>
                <w:szCs w:val="22"/>
                <w:lang w:val="en-GB"/>
              </w:rPr>
            </w:pPr>
            <w:r w:rsidRPr="00131DBF">
              <w:rPr>
                <w:rFonts w:ascii="Comic Sans MS" w:eastAsiaTheme="minorHAnsi" w:hAnsi="Comic Sans MS" w:cstheme="minorBidi"/>
                <w:sz w:val="22"/>
                <w:szCs w:val="22"/>
                <w:lang w:val="en-GB"/>
              </w:rPr>
              <w:t>Onset of menstruation (periods) for Fourth Class girls only.</w:t>
            </w:r>
          </w:p>
          <w:p w:rsidR="00131DBF" w:rsidRPr="00131DBF" w:rsidRDefault="00131DBF" w:rsidP="00131DBF">
            <w:pPr>
              <w:rPr>
                <w:rFonts w:ascii="Comic Sans MS" w:eastAsiaTheme="minorHAnsi" w:hAnsi="Comic Sans MS" w:cstheme="minorBidi"/>
                <w:b/>
                <w:sz w:val="22"/>
                <w:szCs w:val="22"/>
                <w:lang w:val="en-GB"/>
              </w:rPr>
            </w:pPr>
          </w:p>
          <w:p w:rsidR="00131DBF" w:rsidRPr="00131DBF" w:rsidRDefault="00131DBF" w:rsidP="00131DBF">
            <w:pPr>
              <w:rPr>
                <w:rFonts w:ascii="Comic Sans MS" w:eastAsiaTheme="minorHAnsi" w:hAnsi="Comic Sans MS" w:cstheme="minorBidi"/>
                <w:b/>
                <w:sz w:val="22"/>
                <w:szCs w:val="22"/>
                <w:lang w:val="en-GB"/>
              </w:rPr>
            </w:pPr>
          </w:p>
          <w:p w:rsidR="00131DBF" w:rsidRPr="00131DBF" w:rsidRDefault="00131DBF" w:rsidP="00131DBF">
            <w:pPr>
              <w:ind w:left="720"/>
              <w:contextualSpacing/>
              <w:rPr>
                <w:rFonts w:ascii="Comic Sans MS" w:eastAsiaTheme="minorHAnsi" w:hAnsi="Comic Sans MS" w:cstheme="minorBidi"/>
                <w:sz w:val="22"/>
                <w:szCs w:val="22"/>
                <w:lang w:val="en-GB"/>
              </w:rPr>
            </w:pPr>
          </w:p>
          <w:p w:rsidR="00131DBF" w:rsidRPr="00131DBF" w:rsidRDefault="00131DBF" w:rsidP="00131DBF">
            <w:pPr>
              <w:ind w:left="720"/>
              <w:contextualSpacing/>
              <w:rPr>
                <w:rFonts w:ascii="Comic Sans MS" w:eastAsiaTheme="minorHAnsi" w:hAnsi="Comic Sans MS" w:cstheme="minorBidi"/>
                <w:sz w:val="22"/>
                <w:szCs w:val="22"/>
                <w:lang w:val="en-GB"/>
              </w:rPr>
            </w:pPr>
          </w:p>
          <w:p w:rsidR="00131DBF" w:rsidRPr="00131DBF" w:rsidRDefault="00131DBF" w:rsidP="00131DBF">
            <w:pPr>
              <w:ind w:left="720"/>
              <w:contextualSpacing/>
              <w:rPr>
                <w:rFonts w:ascii="Comic Sans MS" w:eastAsiaTheme="minorHAnsi" w:hAnsi="Comic Sans MS" w:cstheme="minorBidi"/>
                <w:sz w:val="22"/>
                <w:szCs w:val="22"/>
                <w:lang w:val="en-GB"/>
              </w:rPr>
            </w:pPr>
          </w:p>
          <w:p w:rsidR="00131DBF" w:rsidRPr="00131DBF" w:rsidRDefault="00131DBF" w:rsidP="00131DBF">
            <w:pPr>
              <w:rPr>
                <w:rFonts w:ascii="Comic Sans MS" w:eastAsiaTheme="minorHAnsi" w:hAnsi="Comic Sans MS" w:cstheme="minorBidi"/>
                <w:sz w:val="22"/>
                <w:szCs w:val="22"/>
                <w:lang w:val="en-GB"/>
              </w:rPr>
            </w:pPr>
          </w:p>
          <w:p w:rsidR="00131DBF" w:rsidRPr="00131DBF" w:rsidRDefault="00131DBF" w:rsidP="00131DBF">
            <w:pPr>
              <w:ind w:left="720"/>
              <w:contextualSpacing/>
              <w:rPr>
                <w:rFonts w:ascii="Comic Sans MS" w:eastAsiaTheme="minorHAnsi" w:hAnsi="Comic Sans MS" w:cstheme="minorBidi"/>
                <w:sz w:val="22"/>
                <w:szCs w:val="22"/>
                <w:lang w:val="en-GB"/>
              </w:rPr>
            </w:pP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Identifying objects which coincide with the size of the </w:t>
            </w:r>
            <w:r w:rsidRPr="00131DBF">
              <w:rPr>
                <w:rFonts w:ascii="Comic Sans MS" w:eastAsiaTheme="minorHAnsi" w:hAnsi="Comic Sans MS" w:cstheme="minorBidi"/>
                <w:b/>
                <w:sz w:val="22"/>
                <w:szCs w:val="22"/>
                <w:lang w:val="en-GB"/>
              </w:rPr>
              <w:t>foetus</w:t>
            </w:r>
            <w:r w:rsidRPr="00131DBF">
              <w:rPr>
                <w:rFonts w:ascii="Comic Sans MS" w:eastAsiaTheme="minorHAnsi" w:hAnsi="Comic Sans MS" w:cstheme="minorBidi"/>
                <w:sz w:val="22"/>
                <w:szCs w:val="22"/>
                <w:lang w:val="en-GB"/>
              </w:rPr>
              <w:t xml:space="preserve"> at different stages.</w:t>
            </w: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Changes in foetus – development of limbs, more recognisable shape.</w:t>
            </w:r>
          </w:p>
          <w:p w:rsidR="00131DBF" w:rsidRPr="00131DBF" w:rsidRDefault="00131DBF" w:rsidP="00131DBF">
            <w:pPr>
              <w:numPr>
                <w:ilvl w:val="0"/>
                <w:numId w:val="13"/>
              </w:numPr>
              <w:contextualSpacing/>
              <w:rPr>
                <w:rFonts w:ascii="Comic Sans MS" w:eastAsiaTheme="minorHAnsi" w:hAnsi="Comic Sans MS" w:cstheme="minorBidi"/>
                <w:b/>
                <w:sz w:val="22"/>
                <w:szCs w:val="22"/>
                <w:lang w:val="en-GB"/>
              </w:rPr>
            </w:pPr>
            <w:r w:rsidRPr="00131DBF">
              <w:rPr>
                <w:rFonts w:ascii="Comic Sans MS" w:eastAsiaTheme="minorHAnsi" w:hAnsi="Comic Sans MS" w:cstheme="minorBidi"/>
                <w:sz w:val="22"/>
                <w:szCs w:val="22"/>
                <w:lang w:val="en-GB"/>
              </w:rPr>
              <w:t xml:space="preserve">Baby emerges from womb through vagina when ready after         </w:t>
            </w:r>
            <w:r w:rsidRPr="00131DBF">
              <w:rPr>
                <w:rFonts w:ascii="Comic Sans MS" w:eastAsiaTheme="minorHAnsi" w:hAnsi="Comic Sans MS" w:cstheme="minorBidi"/>
                <w:b/>
                <w:sz w:val="22"/>
                <w:szCs w:val="22"/>
                <w:lang w:val="en-GB"/>
              </w:rPr>
              <w:t>9 months</w:t>
            </w:r>
          </w:p>
          <w:p w:rsidR="00131DBF" w:rsidRPr="00131DBF" w:rsidRDefault="00131DBF" w:rsidP="00131DBF">
            <w:pPr>
              <w:rPr>
                <w:rFonts w:ascii="Comic Sans MS" w:eastAsiaTheme="minorHAnsi" w:hAnsi="Comic Sans MS" w:cstheme="minorBidi"/>
                <w:b/>
                <w:sz w:val="22"/>
                <w:szCs w:val="22"/>
                <w:lang w:val="en-GB"/>
              </w:rPr>
            </w:pPr>
          </w:p>
          <w:p w:rsidR="00131DBF" w:rsidRPr="00131DBF" w:rsidRDefault="00131DBF" w:rsidP="00131DBF">
            <w:pPr>
              <w:rPr>
                <w:rFonts w:ascii="Comic Sans MS" w:eastAsiaTheme="minorHAnsi" w:hAnsi="Comic Sans MS" w:cstheme="minorBidi"/>
                <w:b/>
                <w:sz w:val="22"/>
                <w:szCs w:val="22"/>
                <w:lang w:val="en-GB"/>
              </w:rPr>
            </w:pPr>
          </w:p>
          <w:p w:rsidR="00131DBF" w:rsidRPr="00131DBF" w:rsidRDefault="00131DBF" w:rsidP="00131DBF">
            <w:pPr>
              <w:rPr>
                <w:rFonts w:ascii="Comic Sans MS" w:eastAsiaTheme="minorHAnsi" w:hAnsi="Comic Sans MS" w:cstheme="minorBidi"/>
                <w:b/>
                <w:sz w:val="22"/>
                <w:szCs w:val="22"/>
                <w:lang w:val="en-GB"/>
              </w:rPr>
            </w:pPr>
          </w:p>
          <w:p w:rsidR="00131DBF" w:rsidRPr="00131DBF" w:rsidRDefault="00131DBF" w:rsidP="00131DBF">
            <w:pPr>
              <w:rPr>
                <w:rFonts w:ascii="Comic Sans MS" w:eastAsiaTheme="minorHAnsi" w:hAnsi="Comic Sans MS" w:cstheme="minorBidi"/>
                <w:b/>
                <w:sz w:val="22"/>
                <w:szCs w:val="22"/>
                <w:lang w:val="en-GB"/>
              </w:rPr>
            </w:pPr>
          </w:p>
          <w:p w:rsidR="00131DBF" w:rsidRPr="00131DBF" w:rsidRDefault="00131DBF" w:rsidP="00131DBF">
            <w:pPr>
              <w:rPr>
                <w:rFonts w:ascii="Comic Sans MS" w:eastAsiaTheme="minorHAnsi" w:hAnsi="Comic Sans MS" w:cstheme="minorBidi"/>
                <w:b/>
                <w:sz w:val="22"/>
                <w:szCs w:val="22"/>
                <w:lang w:val="en-GB"/>
              </w:rPr>
            </w:pPr>
          </w:p>
          <w:p w:rsidR="00131DBF" w:rsidRPr="00131DBF" w:rsidRDefault="00131DBF" w:rsidP="00131DBF">
            <w:pPr>
              <w:rPr>
                <w:rFonts w:ascii="Comic Sans MS" w:eastAsiaTheme="minorHAnsi" w:hAnsi="Comic Sans MS" w:cstheme="minorBidi"/>
                <w:b/>
                <w:sz w:val="22"/>
                <w:szCs w:val="22"/>
                <w:lang w:val="en-GB"/>
              </w:rPr>
            </w:pPr>
          </w:p>
        </w:tc>
      </w:tr>
      <w:tr w:rsidR="00131DBF" w:rsidRPr="00131DBF" w:rsidTr="00D964B9">
        <w:tc>
          <w:tcPr>
            <w:tcW w:w="1074" w:type="dxa"/>
          </w:tcPr>
          <w:p w:rsidR="00131DBF" w:rsidRDefault="00131DBF" w:rsidP="00131DBF">
            <w:pPr>
              <w:rPr>
                <w:rFonts w:ascii="Comic Sans MS" w:eastAsiaTheme="minorHAnsi" w:hAnsi="Comic Sans MS" w:cstheme="minorBidi"/>
                <w:sz w:val="22"/>
                <w:szCs w:val="22"/>
                <w:lang w:val="en-GB"/>
              </w:rPr>
            </w:pP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5</w:t>
            </w:r>
            <w:r w:rsidRPr="00131DBF">
              <w:rPr>
                <w:rFonts w:ascii="Comic Sans MS" w:eastAsiaTheme="minorHAnsi" w:hAnsi="Comic Sans MS" w:cstheme="minorBidi"/>
                <w:sz w:val="22"/>
                <w:szCs w:val="22"/>
                <w:vertAlign w:val="superscript"/>
                <w:lang w:val="en-GB"/>
              </w:rPr>
              <w:t>th</w:t>
            </w:r>
            <w:r w:rsidRPr="00131DBF">
              <w:rPr>
                <w:rFonts w:ascii="Comic Sans MS" w:eastAsiaTheme="minorHAnsi" w:hAnsi="Comic Sans MS" w:cstheme="minorBidi"/>
                <w:sz w:val="22"/>
                <w:szCs w:val="22"/>
                <w:lang w:val="en-GB"/>
              </w:rPr>
              <w:t xml:space="preserve"> Class</w:t>
            </w: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6</w:t>
            </w:r>
            <w:r w:rsidRPr="00131DBF">
              <w:rPr>
                <w:rFonts w:ascii="Comic Sans MS" w:eastAsiaTheme="minorHAnsi" w:hAnsi="Comic Sans MS" w:cstheme="minorBidi"/>
                <w:sz w:val="22"/>
                <w:szCs w:val="22"/>
                <w:vertAlign w:val="superscript"/>
                <w:lang w:val="en-GB"/>
              </w:rPr>
              <w:t>th</w:t>
            </w:r>
            <w:r w:rsidRPr="00131DBF">
              <w:rPr>
                <w:rFonts w:ascii="Comic Sans MS" w:eastAsiaTheme="minorHAnsi" w:hAnsi="Comic Sans MS" w:cstheme="minorBidi"/>
                <w:sz w:val="22"/>
                <w:szCs w:val="22"/>
                <w:lang w:val="en-GB"/>
              </w:rPr>
              <w:t xml:space="preserve"> Class</w:t>
            </w:r>
          </w:p>
        </w:tc>
        <w:tc>
          <w:tcPr>
            <w:tcW w:w="2607" w:type="dxa"/>
          </w:tcPr>
          <w:p w:rsidR="00131DBF" w:rsidRDefault="00131DBF" w:rsidP="00131DBF">
            <w:pPr>
              <w:rPr>
                <w:rFonts w:ascii="Comic Sans MS" w:eastAsiaTheme="minorHAnsi" w:hAnsi="Comic Sans MS" w:cstheme="minorBidi"/>
                <w:sz w:val="22"/>
                <w:szCs w:val="22"/>
                <w:lang w:val="en-GB"/>
              </w:rPr>
            </w:pP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Identify and discuss the physical and other changes that occur in boys and girls with the onset of puberty and understand that these changes take place at different rates for everyone.</w:t>
            </w:r>
          </w:p>
        </w:tc>
        <w:tc>
          <w:tcPr>
            <w:tcW w:w="6804" w:type="dxa"/>
          </w:tcPr>
          <w:p w:rsidR="00131DBF" w:rsidRPr="00131DBF" w:rsidRDefault="00131DBF" w:rsidP="00131DBF">
            <w:pPr>
              <w:ind w:left="720"/>
              <w:contextualSpacing/>
              <w:rPr>
                <w:rFonts w:ascii="Comic Sans MS" w:eastAsiaTheme="minorHAnsi" w:hAnsi="Comic Sans MS" w:cstheme="minorBidi"/>
                <w:sz w:val="22"/>
                <w:szCs w:val="22"/>
                <w:lang w:val="en-GB"/>
              </w:rPr>
            </w:pPr>
          </w:p>
          <w:p w:rsidR="00131DBF" w:rsidRPr="00131DBF" w:rsidRDefault="00131DBF" w:rsidP="00131DBF">
            <w:pPr>
              <w:numPr>
                <w:ilvl w:val="0"/>
                <w:numId w:val="13"/>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b/>
                <w:sz w:val="22"/>
                <w:szCs w:val="22"/>
                <w:lang w:val="en-GB"/>
              </w:rPr>
              <w:t>Female - hormonal changes</w:t>
            </w:r>
            <w:r w:rsidRPr="00131DBF">
              <w:rPr>
                <w:rFonts w:ascii="Comic Sans MS" w:eastAsiaTheme="minorHAnsi" w:hAnsi="Comic Sans MS" w:cstheme="minorBidi"/>
                <w:sz w:val="22"/>
                <w:szCs w:val="22"/>
                <w:lang w:val="en-GB"/>
              </w:rPr>
              <w:t xml:space="preserve"> Changing body shape. Development of breasts.</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Appearance of underarm and pubic hair.</w:t>
            </w:r>
          </w:p>
          <w:p w:rsidR="00131DBF" w:rsidRPr="00131DBF" w:rsidRDefault="00131DBF" w:rsidP="00131DBF">
            <w:pPr>
              <w:rPr>
                <w:rFonts w:ascii="Comic Sans MS" w:eastAsiaTheme="minorHAnsi" w:hAnsi="Comic Sans MS" w:cstheme="minorBidi"/>
                <w:sz w:val="22"/>
                <w:szCs w:val="22"/>
                <w:lang w:val="en-GB"/>
              </w:rPr>
            </w:pPr>
          </w:p>
          <w:p w:rsidR="00131DBF" w:rsidRPr="00131DBF" w:rsidRDefault="00131DBF" w:rsidP="00131DBF">
            <w:pPr>
              <w:numPr>
                <w:ilvl w:val="0"/>
                <w:numId w:val="13"/>
              </w:numPr>
              <w:contextualSpacing/>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Male - hormonal changes</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Oily skin</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Spots</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Physical growth</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Enlargement of testicles and penis</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Breaking of voice</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Beginning of sperm production.</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Involuntary erections</w:t>
            </w:r>
          </w:p>
          <w:p w:rsidR="00131DBF" w:rsidRPr="00131DBF" w:rsidRDefault="00131DBF" w:rsidP="00131DBF">
            <w:pPr>
              <w:ind w:left="720"/>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Nocturnal emissions (wet dreams)</w:t>
            </w:r>
          </w:p>
          <w:p w:rsidR="00131DBF" w:rsidRPr="00131DBF" w:rsidRDefault="00131DBF" w:rsidP="00131DBF">
            <w:pPr>
              <w:ind w:left="720"/>
              <w:contextualSpacing/>
              <w:rPr>
                <w:rFonts w:ascii="Comic Sans MS" w:eastAsiaTheme="minorHAnsi" w:hAnsi="Comic Sans MS" w:cstheme="minorBidi"/>
                <w:sz w:val="22"/>
                <w:szCs w:val="22"/>
                <w:lang w:val="en-GB"/>
              </w:rPr>
            </w:pPr>
          </w:p>
        </w:tc>
      </w:tr>
      <w:tr w:rsidR="00131DBF" w:rsidRPr="00131DBF" w:rsidTr="00D964B9">
        <w:tc>
          <w:tcPr>
            <w:tcW w:w="10485" w:type="dxa"/>
            <w:gridSpan w:val="3"/>
          </w:tcPr>
          <w:p w:rsidR="00131DBF" w:rsidRPr="00131DBF" w:rsidRDefault="00131DBF" w:rsidP="00131DBF">
            <w:pPr>
              <w:ind w:left="720"/>
              <w:contextualSpacing/>
              <w:jc w:val="center"/>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The reproductive system of male and female adults</w:t>
            </w:r>
          </w:p>
          <w:p w:rsidR="00131DBF" w:rsidRPr="00131DBF" w:rsidRDefault="00131DBF" w:rsidP="00131DBF">
            <w:pPr>
              <w:ind w:left="720"/>
              <w:contextualSpacing/>
              <w:jc w:val="center"/>
              <w:rPr>
                <w:rFonts w:ascii="Comic Sans MS" w:eastAsiaTheme="minorHAnsi" w:hAnsi="Comic Sans MS" w:cstheme="minorBidi"/>
                <w:b/>
                <w:sz w:val="22"/>
                <w:szCs w:val="22"/>
                <w:lang w:val="en-GB"/>
              </w:rPr>
            </w:pPr>
          </w:p>
          <w:p w:rsidR="00131DBF" w:rsidRPr="00131DBF" w:rsidRDefault="00131DBF" w:rsidP="00131DBF">
            <w:pPr>
              <w:numPr>
                <w:ilvl w:val="0"/>
                <w:numId w:val="14"/>
              </w:numPr>
              <w:contextualSpacing/>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Male reproductive organs – </w:t>
            </w:r>
            <w:r w:rsidRPr="00131DBF">
              <w:rPr>
                <w:rFonts w:ascii="Comic Sans MS" w:eastAsiaTheme="minorHAnsi" w:hAnsi="Comic Sans MS" w:cstheme="minorBidi"/>
                <w:b/>
                <w:sz w:val="22"/>
                <w:szCs w:val="22"/>
                <w:lang w:val="en-GB"/>
              </w:rPr>
              <w:t>penis, scrotum, sperm, sperm tube, testis</w:t>
            </w:r>
          </w:p>
          <w:p w:rsidR="00131DBF" w:rsidRPr="00131DBF" w:rsidRDefault="00131DBF" w:rsidP="00131DBF">
            <w:pPr>
              <w:numPr>
                <w:ilvl w:val="0"/>
                <w:numId w:val="14"/>
              </w:numPr>
              <w:contextualSpacing/>
              <w:rPr>
                <w:rFonts w:ascii="Comic Sans MS" w:eastAsiaTheme="minorHAnsi" w:hAnsi="Comic Sans MS" w:cstheme="minorBidi"/>
                <w:b/>
                <w:sz w:val="22"/>
                <w:szCs w:val="22"/>
                <w:lang w:val="en-GB"/>
              </w:rPr>
            </w:pPr>
            <w:r w:rsidRPr="00131DBF">
              <w:rPr>
                <w:rFonts w:ascii="Comic Sans MS" w:eastAsiaTheme="minorHAnsi" w:hAnsi="Comic Sans MS" w:cstheme="minorBidi"/>
                <w:sz w:val="22"/>
                <w:szCs w:val="22"/>
                <w:lang w:val="en-GB"/>
              </w:rPr>
              <w:t xml:space="preserve">Female reproductive organs – </w:t>
            </w:r>
            <w:r w:rsidRPr="00131DBF">
              <w:rPr>
                <w:rFonts w:ascii="Comic Sans MS" w:eastAsiaTheme="minorHAnsi" w:hAnsi="Comic Sans MS" w:cstheme="minorBidi"/>
                <w:b/>
                <w:sz w:val="22"/>
                <w:szCs w:val="22"/>
                <w:lang w:val="en-GB"/>
              </w:rPr>
              <w:t>vagina, cervix, uterus, ovary, fallopian tubes, ovum (egg)</w:t>
            </w:r>
          </w:p>
          <w:p w:rsidR="00131DBF" w:rsidRPr="00131DBF" w:rsidRDefault="00131DBF" w:rsidP="00131DBF">
            <w:pPr>
              <w:ind w:left="1440"/>
              <w:contextualSpacing/>
              <w:rPr>
                <w:rFonts w:ascii="Comic Sans MS" w:eastAsiaTheme="minorHAnsi" w:hAnsi="Comic Sans MS" w:cstheme="minorBidi"/>
                <w:b/>
                <w:sz w:val="22"/>
                <w:szCs w:val="22"/>
                <w:lang w:val="en-GB"/>
              </w:rPr>
            </w:pPr>
          </w:p>
        </w:tc>
      </w:tr>
      <w:tr w:rsidR="00131DBF" w:rsidRPr="00131DBF" w:rsidTr="00D964B9">
        <w:tc>
          <w:tcPr>
            <w:tcW w:w="10485" w:type="dxa"/>
            <w:gridSpan w:val="3"/>
          </w:tcPr>
          <w:p w:rsidR="00131DBF" w:rsidRPr="00131DBF" w:rsidRDefault="00131DBF" w:rsidP="00131DBF">
            <w:pPr>
              <w:ind w:left="720"/>
              <w:contextualSpacing/>
              <w:jc w:val="center"/>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Sexual intercourse, conception and birth</w:t>
            </w:r>
          </w:p>
          <w:p w:rsidR="00131DBF" w:rsidRPr="00131DBF" w:rsidRDefault="00131DBF" w:rsidP="00131DBF">
            <w:pPr>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The penis </w:t>
            </w:r>
            <w:r w:rsidRPr="00131DBF">
              <w:rPr>
                <w:rFonts w:ascii="Comic Sans MS" w:eastAsiaTheme="minorHAnsi" w:hAnsi="Comic Sans MS" w:cstheme="minorBidi"/>
                <w:b/>
                <w:sz w:val="22"/>
                <w:szCs w:val="22"/>
                <w:lang w:val="en-GB"/>
              </w:rPr>
              <w:t>penetrates</w:t>
            </w:r>
            <w:r w:rsidRPr="00131DBF">
              <w:rPr>
                <w:rFonts w:ascii="Comic Sans MS" w:eastAsiaTheme="minorHAnsi" w:hAnsi="Comic Sans MS" w:cstheme="minorBidi"/>
                <w:sz w:val="22"/>
                <w:szCs w:val="22"/>
                <w:lang w:val="en-GB"/>
              </w:rPr>
              <w:t xml:space="preserve"> the vagina when </w:t>
            </w:r>
            <w:r w:rsidRPr="00131DBF">
              <w:rPr>
                <w:rFonts w:ascii="Comic Sans MS" w:eastAsiaTheme="minorHAnsi" w:hAnsi="Comic Sans MS" w:cstheme="minorBidi"/>
                <w:b/>
                <w:sz w:val="22"/>
                <w:szCs w:val="22"/>
                <w:lang w:val="en-GB"/>
              </w:rPr>
              <w:t>erect</w:t>
            </w:r>
            <w:r w:rsidRPr="00131DBF">
              <w:rPr>
                <w:rFonts w:ascii="Comic Sans MS" w:eastAsiaTheme="minorHAnsi" w:hAnsi="Comic Sans MS" w:cstheme="minorBidi"/>
                <w:sz w:val="22"/>
                <w:szCs w:val="22"/>
                <w:lang w:val="en-GB"/>
              </w:rPr>
              <w:t xml:space="preserve">.  Sperm is </w:t>
            </w:r>
            <w:r w:rsidRPr="00131DBF">
              <w:rPr>
                <w:rFonts w:ascii="Comic Sans MS" w:eastAsiaTheme="minorHAnsi" w:hAnsi="Comic Sans MS" w:cstheme="minorBidi"/>
                <w:b/>
                <w:sz w:val="22"/>
                <w:szCs w:val="22"/>
                <w:lang w:val="en-GB"/>
              </w:rPr>
              <w:t>ejaculated</w:t>
            </w:r>
            <w:r w:rsidRPr="00131DBF">
              <w:rPr>
                <w:rFonts w:ascii="Comic Sans MS" w:eastAsiaTheme="minorHAnsi" w:hAnsi="Comic Sans MS" w:cstheme="minorBidi"/>
                <w:sz w:val="22"/>
                <w:szCs w:val="22"/>
                <w:lang w:val="en-GB"/>
              </w:rPr>
              <w:t xml:space="preserve">.  A sperm penetrates an egg inside the female and so </w:t>
            </w:r>
            <w:r w:rsidRPr="00131DBF">
              <w:rPr>
                <w:rFonts w:ascii="Comic Sans MS" w:eastAsiaTheme="minorHAnsi" w:hAnsi="Comic Sans MS" w:cstheme="minorBidi"/>
                <w:b/>
                <w:sz w:val="22"/>
                <w:szCs w:val="22"/>
                <w:lang w:val="en-GB"/>
              </w:rPr>
              <w:t>fertilises</w:t>
            </w:r>
            <w:r w:rsidRPr="00131DBF">
              <w:rPr>
                <w:rFonts w:ascii="Comic Sans MS" w:eastAsiaTheme="minorHAnsi" w:hAnsi="Comic Sans MS" w:cstheme="minorBidi"/>
                <w:sz w:val="22"/>
                <w:szCs w:val="22"/>
                <w:lang w:val="en-GB"/>
              </w:rPr>
              <w:t xml:space="preserve"> the egg.  The egg splits in 2 and then in 4 and so on.  Foetal development begins as covered previously.  After 9 months when the baby is ready, the womb muscles begin to</w:t>
            </w:r>
            <w:r w:rsidRPr="00131DBF">
              <w:rPr>
                <w:rFonts w:ascii="Comic Sans MS" w:eastAsiaTheme="minorHAnsi" w:hAnsi="Comic Sans MS" w:cstheme="minorBidi"/>
                <w:b/>
                <w:sz w:val="22"/>
                <w:szCs w:val="22"/>
                <w:lang w:val="en-GB"/>
              </w:rPr>
              <w:t xml:space="preserve"> contract</w:t>
            </w:r>
            <w:r w:rsidRPr="00131DBF">
              <w:rPr>
                <w:rFonts w:ascii="Comic Sans MS" w:eastAsiaTheme="minorHAnsi" w:hAnsi="Comic Sans MS" w:cstheme="minorBidi"/>
                <w:sz w:val="22"/>
                <w:szCs w:val="22"/>
                <w:lang w:val="en-GB"/>
              </w:rPr>
              <w:t xml:space="preserve"> and start pushing the baby out.  When the baby is born the </w:t>
            </w:r>
            <w:r w:rsidRPr="00131DBF">
              <w:rPr>
                <w:rFonts w:ascii="Comic Sans MS" w:eastAsiaTheme="minorHAnsi" w:hAnsi="Comic Sans MS" w:cstheme="minorBidi"/>
                <w:b/>
                <w:sz w:val="22"/>
                <w:szCs w:val="22"/>
                <w:lang w:val="en-GB"/>
              </w:rPr>
              <w:t>umbilical cord</w:t>
            </w:r>
            <w:r w:rsidRPr="00131DBF">
              <w:rPr>
                <w:rFonts w:ascii="Comic Sans MS" w:eastAsiaTheme="minorHAnsi" w:hAnsi="Comic Sans MS" w:cstheme="minorBidi"/>
                <w:sz w:val="22"/>
                <w:szCs w:val="22"/>
                <w:lang w:val="en-GB"/>
              </w:rPr>
              <w:t xml:space="preserve"> is cut and it is not needed.  The baby begins life outside the womb.</w:t>
            </w:r>
          </w:p>
        </w:tc>
      </w:tr>
    </w:tbl>
    <w:p w:rsidR="00131DBF" w:rsidRPr="00131DBF" w:rsidRDefault="00131DBF" w:rsidP="00131DBF">
      <w:pPr>
        <w:spacing w:after="200" w:line="276" w:lineRule="auto"/>
        <w:rPr>
          <w:rFonts w:ascii="Comic Sans MS" w:eastAsiaTheme="minorHAnsi" w:hAnsi="Comic Sans MS" w:cstheme="minorBidi"/>
          <w:sz w:val="22"/>
          <w:szCs w:val="22"/>
          <w:lang w:val="en-GB"/>
        </w:rPr>
      </w:pPr>
    </w:p>
    <w:p w:rsidR="00131DBF" w:rsidRPr="00131DBF" w:rsidRDefault="00131DBF" w:rsidP="00131DBF">
      <w:pPr>
        <w:spacing w:line="276" w:lineRule="auto"/>
        <w:rPr>
          <w:rFonts w:ascii="Comic Sans MS" w:eastAsiaTheme="minorHAnsi" w:hAnsi="Comic Sans MS" w:cstheme="minorBidi"/>
          <w:b/>
          <w:sz w:val="22"/>
          <w:szCs w:val="22"/>
          <w:u w:val="single"/>
          <w:lang w:val="en-GB"/>
        </w:rPr>
      </w:pPr>
      <w:r w:rsidRPr="00131DBF">
        <w:rPr>
          <w:rFonts w:ascii="Comic Sans MS" w:eastAsiaTheme="minorHAnsi" w:hAnsi="Comic Sans MS" w:cstheme="minorBidi"/>
          <w:b/>
          <w:sz w:val="22"/>
          <w:szCs w:val="22"/>
          <w:u w:val="single"/>
          <w:lang w:val="en-GB"/>
        </w:rPr>
        <w:t>Useful websites</w:t>
      </w:r>
    </w:p>
    <w:p w:rsidR="00131DBF" w:rsidRPr="00131DBF" w:rsidRDefault="00131DBF" w:rsidP="00131DBF">
      <w:pPr>
        <w:spacing w:line="276" w:lineRule="auto"/>
        <w:rPr>
          <w:rFonts w:ascii="Comic Sans MS" w:eastAsiaTheme="minorHAnsi" w:hAnsi="Comic Sans MS" w:cstheme="minorBidi"/>
          <w:sz w:val="22"/>
          <w:szCs w:val="22"/>
          <w:lang w:val="en-GB"/>
        </w:rPr>
      </w:pPr>
    </w:p>
    <w:p w:rsidR="00131DBF" w:rsidRPr="00131DBF" w:rsidRDefault="00D800DA" w:rsidP="00131DBF">
      <w:pPr>
        <w:spacing w:line="276" w:lineRule="auto"/>
        <w:rPr>
          <w:rFonts w:ascii="Comic Sans MS" w:eastAsiaTheme="minorHAnsi" w:hAnsi="Comic Sans MS" w:cstheme="minorBidi"/>
          <w:sz w:val="22"/>
          <w:szCs w:val="22"/>
          <w:lang w:val="en-GB"/>
        </w:rPr>
      </w:pPr>
      <w:hyperlink r:id="rId8" w:history="1">
        <w:r w:rsidR="00131DBF" w:rsidRPr="00131DBF">
          <w:rPr>
            <w:rFonts w:ascii="Comic Sans MS" w:eastAsiaTheme="minorHAnsi" w:hAnsi="Comic Sans MS" w:cstheme="minorBidi"/>
            <w:color w:val="0000FF" w:themeColor="hyperlink"/>
            <w:sz w:val="22"/>
            <w:szCs w:val="22"/>
            <w:u w:val="single"/>
            <w:lang w:val="en-GB"/>
          </w:rPr>
          <w:t>www.education.ie</w:t>
        </w:r>
      </w:hyperlink>
    </w:p>
    <w:p w:rsidR="00131DBF" w:rsidRDefault="00D800DA" w:rsidP="00131DBF">
      <w:pPr>
        <w:spacing w:line="276" w:lineRule="auto"/>
        <w:rPr>
          <w:rFonts w:ascii="Comic Sans MS" w:eastAsiaTheme="minorHAnsi" w:hAnsi="Comic Sans MS" w:cstheme="minorBidi"/>
          <w:sz w:val="22"/>
          <w:szCs w:val="22"/>
          <w:lang w:val="en-GB"/>
        </w:rPr>
      </w:pPr>
      <w:hyperlink r:id="rId9" w:history="1">
        <w:r w:rsidR="00131DBF" w:rsidRPr="00131DBF">
          <w:rPr>
            <w:rFonts w:ascii="Comic Sans MS" w:eastAsiaTheme="minorHAnsi" w:hAnsi="Comic Sans MS" w:cstheme="minorBidi"/>
            <w:color w:val="0000FF" w:themeColor="hyperlink"/>
            <w:sz w:val="22"/>
            <w:szCs w:val="22"/>
            <w:u w:val="single"/>
            <w:lang w:val="en-GB"/>
          </w:rPr>
          <w:t>www.hse.ie</w:t>
        </w:r>
      </w:hyperlink>
    </w:p>
    <w:p w:rsidR="00131DBF" w:rsidRPr="00131DBF" w:rsidRDefault="00D800DA" w:rsidP="00131DBF">
      <w:pPr>
        <w:spacing w:line="276" w:lineRule="auto"/>
        <w:rPr>
          <w:rFonts w:ascii="Comic Sans MS" w:eastAsiaTheme="minorHAnsi" w:hAnsi="Comic Sans MS" w:cstheme="minorBidi"/>
          <w:sz w:val="22"/>
          <w:szCs w:val="22"/>
          <w:lang w:val="en-GB"/>
        </w:rPr>
      </w:pPr>
      <w:hyperlink r:id="rId10" w:history="1">
        <w:r w:rsidR="00131DBF" w:rsidRPr="006F5E6C">
          <w:rPr>
            <w:rStyle w:val="Hyperlink"/>
            <w:rFonts w:ascii="Comic Sans MS" w:eastAsiaTheme="minorHAnsi" w:hAnsi="Comic Sans MS" w:cstheme="minorBidi"/>
            <w:sz w:val="22"/>
            <w:szCs w:val="22"/>
            <w:lang w:val="en-GB"/>
          </w:rPr>
          <w:t>www.healthpromotion.ie</w:t>
        </w:r>
      </w:hyperlink>
      <w:r w:rsidR="00131DBF" w:rsidRPr="00131DBF">
        <w:rPr>
          <w:rFonts w:ascii="Comic Sans MS" w:eastAsiaTheme="minorHAnsi" w:hAnsi="Comic Sans MS" w:cstheme="minorBidi"/>
          <w:sz w:val="22"/>
          <w:szCs w:val="22"/>
          <w:lang w:val="en-GB"/>
        </w:rPr>
        <w:t xml:space="preserve"> </w:t>
      </w:r>
    </w:p>
    <w:p w:rsidR="00131DBF" w:rsidRPr="00131DBF" w:rsidRDefault="00131DBF" w:rsidP="00131DBF">
      <w:pPr>
        <w:spacing w:line="276" w:lineRule="auto"/>
        <w:rPr>
          <w:rFonts w:ascii="Comic Sans MS" w:eastAsiaTheme="minorHAnsi" w:hAnsi="Comic Sans MS" w:cstheme="minorBidi"/>
          <w:sz w:val="22"/>
          <w:szCs w:val="22"/>
          <w:lang w:val="en-GB"/>
        </w:rPr>
      </w:pPr>
    </w:p>
    <w:p w:rsidR="00131DBF" w:rsidRPr="00131DBF" w:rsidRDefault="00131DBF" w:rsidP="00131DBF">
      <w:pPr>
        <w:spacing w:after="200" w:line="276" w:lineRule="auto"/>
        <w:rPr>
          <w:rFonts w:ascii="Comic Sans MS" w:eastAsiaTheme="minorHAnsi" w:hAnsi="Comic Sans MS" w:cstheme="minorBidi"/>
          <w:sz w:val="22"/>
          <w:szCs w:val="22"/>
          <w:lang w:val="en-GB"/>
        </w:rPr>
      </w:pPr>
    </w:p>
    <w:p w:rsidR="00131DBF" w:rsidRPr="00131DBF" w:rsidRDefault="00131DBF" w:rsidP="00131DBF">
      <w:pPr>
        <w:spacing w:after="200" w:line="276" w:lineRule="auto"/>
        <w:rPr>
          <w:rFonts w:ascii="Comic Sans MS" w:eastAsiaTheme="minorHAnsi" w:hAnsi="Comic Sans MS" w:cstheme="minorBidi"/>
          <w:b/>
          <w:sz w:val="22"/>
          <w:szCs w:val="22"/>
          <w:lang w:val="en-GB"/>
        </w:rPr>
      </w:pPr>
    </w:p>
    <w:p w:rsidR="00131DBF" w:rsidRDefault="00131DBF" w:rsidP="00131DBF">
      <w:pPr>
        <w:spacing w:after="200" w:line="276" w:lineRule="auto"/>
        <w:rPr>
          <w:rFonts w:ascii="Comic Sans MS" w:eastAsiaTheme="minorHAnsi" w:hAnsi="Comic Sans MS" w:cstheme="minorBidi"/>
          <w:b/>
          <w:sz w:val="22"/>
          <w:szCs w:val="22"/>
          <w:lang w:val="en-GB"/>
        </w:rPr>
      </w:pPr>
    </w:p>
    <w:p w:rsidR="00131DBF" w:rsidRDefault="00131DBF" w:rsidP="00131DBF">
      <w:pPr>
        <w:spacing w:after="200" w:line="276" w:lineRule="auto"/>
        <w:rPr>
          <w:rFonts w:ascii="Comic Sans MS" w:eastAsiaTheme="minorHAnsi" w:hAnsi="Comic Sans MS" w:cstheme="minorBidi"/>
          <w:b/>
          <w:sz w:val="22"/>
          <w:szCs w:val="22"/>
          <w:lang w:val="en-GB"/>
        </w:rPr>
      </w:pPr>
    </w:p>
    <w:p w:rsidR="00131DBF" w:rsidRDefault="00131DBF" w:rsidP="00131DBF">
      <w:pPr>
        <w:spacing w:after="200" w:line="276" w:lineRule="auto"/>
        <w:rPr>
          <w:rFonts w:ascii="Comic Sans MS" w:eastAsiaTheme="minorHAnsi" w:hAnsi="Comic Sans MS" w:cstheme="minorBidi"/>
          <w:b/>
          <w:sz w:val="22"/>
          <w:szCs w:val="22"/>
          <w:lang w:val="en-GB"/>
        </w:rPr>
      </w:pPr>
    </w:p>
    <w:p w:rsidR="00131DBF" w:rsidRDefault="00131DBF" w:rsidP="00131DBF">
      <w:pPr>
        <w:spacing w:after="200" w:line="276" w:lineRule="auto"/>
        <w:rPr>
          <w:rFonts w:ascii="Comic Sans MS" w:eastAsiaTheme="minorHAnsi" w:hAnsi="Comic Sans MS" w:cstheme="minorBidi"/>
          <w:b/>
          <w:sz w:val="22"/>
          <w:szCs w:val="22"/>
          <w:lang w:val="en-GB"/>
        </w:rPr>
      </w:pPr>
    </w:p>
    <w:p w:rsidR="00092078" w:rsidRDefault="00092078" w:rsidP="00131DBF">
      <w:pPr>
        <w:spacing w:after="200" w:line="276" w:lineRule="auto"/>
        <w:rPr>
          <w:rFonts w:ascii="Comic Sans MS" w:eastAsiaTheme="minorHAnsi" w:hAnsi="Comic Sans MS" w:cstheme="minorBidi"/>
          <w:b/>
          <w:sz w:val="22"/>
          <w:szCs w:val="22"/>
          <w:lang w:val="en-GB"/>
        </w:rPr>
      </w:pPr>
    </w:p>
    <w:p w:rsidR="00092078" w:rsidRDefault="00092078" w:rsidP="00131DBF">
      <w:pPr>
        <w:spacing w:after="200" w:line="276" w:lineRule="auto"/>
        <w:rPr>
          <w:rFonts w:ascii="Comic Sans MS" w:eastAsiaTheme="minorHAnsi" w:hAnsi="Comic Sans MS" w:cstheme="minorBidi"/>
          <w:b/>
          <w:sz w:val="22"/>
          <w:szCs w:val="22"/>
          <w:lang w:val="en-GB"/>
        </w:rPr>
      </w:pPr>
    </w:p>
    <w:p w:rsidR="00131DBF" w:rsidRPr="00131DBF" w:rsidRDefault="00131DBF" w:rsidP="00131DBF">
      <w:pPr>
        <w:spacing w:after="200" w:line="276" w:lineRule="auto"/>
        <w:rPr>
          <w:rFonts w:ascii="Comic Sans MS" w:eastAsiaTheme="minorHAnsi" w:hAnsi="Comic Sans MS" w:cstheme="minorBidi"/>
          <w:b/>
          <w:sz w:val="22"/>
          <w:szCs w:val="22"/>
          <w:lang w:val="en-GB"/>
        </w:rPr>
      </w:pPr>
      <w:r w:rsidRPr="00131DBF">
        <w:rPr>
          <w:rFonts w:ascii="Comic Sans MS" w:eastAsiaTheme="minorHAnsi" w:hAnsi="Comic Sans MS" w:cstheme="minorBidi"/>
          <w:b/>
          <w:sz w:val="22"/>
          <w:szCs w:val="22"/>
          <w:lang w:val="en-GB"/>
        </w:rPr>
        <w:t>Appendix B</w:t>
      </w:r>
    </w:p>
    <w:p w:rsidR="00131DBF" w:rsidRPr="00131DBF" w:rsidRDefault="00131DBF" w:rsidP="00131DBF">
      <w:pPr>
        <w:spacing w:after="200" w:line="276" w:lineRule="auto"/>
        <w:rPr>
          <w:rFonts w:ascii="Comic Sans MS" w:eastAsiaTheme="minorHAnsi" w:hAnsi="Comic Sans MS" w:cstheme="minorBidi"/>
          <w:sz w:val="22"/>
          <w:szCs w:val="22"/>
          <w:lang w:val="en-GB"/>
        </w:rPr>
      </w:pPr>
    </w:p>
    <w:tbl>
      <w:tblPr>
        <w:tblW w:w="9288" w:type="dxa"/>
        <w:tblLook w:val="01E0" w:firstRow="1" w:lastRow="1" w:firstColumn="1" w:lastColumn="1" w:noHBand="0" w:noVBand="0"/>
      </w:tblPr>
      <w:tblGrid>
        <w:gridCol w:w="2678"/>
        <w:gridCol w:w="2199"/>
        <w:gridCol w:w="4411"/>
      </w:tblGrid>
      <w:tr w:rsidR="00131DBF" w:rsidRPr="00131DBF" w:rsidTr="00D964B9">
        <w:tc>
          <w:tcPr>
            <w:tcW w:w="2678" w:type="dxa"/>
          </w:tcPr>
          <w:p w:rsidR="00131DBF" w:rsidRPr="00131DBF" w:rsidRDefault="00131DBF" w:rsidP="00131DBF">
            <w:pPr>
              <w:spacing w:after="200" w:line="276" w:lineRule="auto"/>
              <w:rPr>
                <w:rFonts w:ascii="Comic Sans MS" w:eastAsiaTheme="minorHAnsi" w:hAnsi="Comic Sans MS" w:cstheme="minorBidi"/>
                <w:sz w:val="22"/>
                <w:szCs w:val="22"/>
                <w:lang w:val="en-GB"/>
              </w:rPr>
            </w:pPr>
            <w:r w:rsidRPr="00131DBF">
              <w:rPr>
                <w:rFonts w:ascii="Comic Sans MS" w:eastAsiaTheme="minorHAnsi" w:hAnsi="Comic Sans MS" w:cstheme="minorBidi"/>
                <w:noProof/>
                <w:sz w:val="22"/>
                <w:szCs w:val="22"/>
                <w:lang w:val="en-IE" w:eastAsia="en-IE"/>
              </w:rPr>
              <w:drawing>
                <wp:inline distT="0" distB="0" distL="0" distR="0" wp14:anchorId="7728F11B" wp14:editId="78B6978C">
                  <wp:extent cx="1181100" cy="1450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9591" cy="1485471"/>
                          </a:xfrm>
                          <a:prstGeom prst="rect">
                            <a:avLst/>
                          </a:prstGeom>
                          <a:noFill/>
                          <a:ln w="9525">
                            <a:noFill/>
                            <a:miter lim="800000"/>
                            <a:headEnd/>
                            <a:tailEnd/>
                          </a:ln>
                        </pic:spPr>
                      </pic:pic>
                    </a:graphicData>
                  </a:graphic>
                </wp:inline>
              </w:drawing>
            </w:r>
          </w:p>
        </w:tc>
        <w:tc>
          <w:tcPr>
            <w:tcW w:w="2199" w:type="dxa"/>
          </w:tcPr>
          <w:p w:rsidR="00131DBF" w:rsidRPr="00131DBF" w:rsidRDefault="00131DBF" w:rsidP="00131DBF">
            <w:pPr>
              <w:spacing w:after="200" w:line="276" w:lineRule="auto"/>
              <w:rPr>
                <w:rFonts w:ascii="Comic Sans MS" w:eastAsiaTheme="minorHAnsi" w:hAnsi="Comic Sans MS" w:cstheme="minorBidi"/>
                <w:sz w:val="22"/>
                <w:szCs w:val="22"/>
                <w:lang w:val="en-GB"/>
              </w:rPr>
            </w:pPr>
          </w:p>
        </w:tc>
        <w:tc>
          <w:tcPr>
            <w:tcW w:w="4411" w:type="dxa"/>
          </w:tcPr>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   St. Marys N.S</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Clonaghadoo,</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Geashill,</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Co. Offaly</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R35 W427</w:t>
            </w:r>
            <w:r w:rsidRPr="00131DBF">
              <w:rPr>
                <w:rFonts w:ascii="Comic Sans MS" w:eastAsiaTheme="minorHAnsi" w:hAnsi="Comic Sans MS" w:cstheme="minorBidi"/>
                <w:sz w:val="22"/>
                <w:szCs w:val="22"/>
                <w:lang w:val="en-GB"/>
              </w:rPr>
              <w:br/>
              <w:t>Phone: (057) 8628757</w:t>
            </w:r>
          </w:p>
          <w:p w:rsidR="00131DBF" w:rsidRPr="00131DBF" w:rsidRDefault="00131DBF" w:rsidP="00131DBF">
            <w:pPr>
              <w:spacing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t xml:space="preserve">Email:  </w:t>
            </w:r>
            <w:r w:rsidR="00C7456C">
              <w:rPr>
                <w:rFonts w:ascii="Comic Sans MS" w:eastAsiaTheme="minorHAnsi" w:hAnsi="Comic Sans MS" w:cstheme="minorBidi"/>
                <w:sz w:val="22"/>
                <w:szCs w:val="22"/>
                <w:lang w:val="en-GB"/>
              </w:rPr>
              <w:t>clonaghadoons2020@gmail.com</w:t>
            </w:r>
          </w:p>
          <w:p w:rsidR="00131DBF" w:rsidRPr="00131DBF" w:rsidRDefault="00131DBF" w:rsidP="00131DBF">
            <w:pPr>
              <w:spacing w:after="200" w:line="276" w:lineRule="auto"/>
              <w:jc w:val="right"/>
              <w:rPr>
                <w:rFonts w:ascii="Comic Sans MS" w:eastAsiaTheme="minorHAnsi" w:hAnsi="Comic Sans MS" w:cstheme="minorBidi"/>
                <w:sz w:val="22"/>
                <w:szCs w:val="22"/>
                <w:lang w:val="en-GB"/>
              </w:rPr>
            </w:pPr>
            <w:r w:rsidRPr="00131DBF">
              <w:rPr>
                <w:rFonts w:ascii="Comic Sans MS" w:eastAsiaTheme="minorHAnsi" w:hAnsi="Comic Sans MS" w:cstheme="minorBidi"/>
                <w:sz w:val="22"/>
                <w:szCs w:val="22"/>
                <w:lang w:val="en-GB"/>
              </w:rPr>
              <w:br/>
            </w:r>
          </w:p>
        </w:tc>
      </w:tr>
    </w:tbl>
    <w:p w:rsidR="00131DBF" w:rsidRPr="00131DBF" w:rsidRDefault="00131DBF" w:rsidP="00131DBF">
      <w:pPr>
        <w:rPr>
          <w:rFonts w:ascii="Comic Sans MS" w:hAnsi="Comic Sans MS"/>
          <w:sz w:val="22"/>
          <w:szCs w:val="22"/>
          <w:lang w:val="en-GB"/>
        </w:rPr>
      </w:pPr>
      <w:r w:rsidRPr="00131DBF">
        <w:rPr>
          <w:rFonts w:ascii="Comic Sans MS" w:hAnsi="Comic Sans MS"/>
          <w:sz w:val="22"/>
          <w:szCs w:val="22"/>
          <w:lang w:val="en-GB"/>
        </w:rPr>
        <w:t>Dear Parent</w:t>
      </w:r>
      <w:r w:rsidR="00C7456C">
        <w:rPr>
          <w:rFonts w:ascii="Comic Sans MS" w:hAnsi="Comic Sans MS"/>
          <w:sz w:val="22"/>
          <w:szCs w:val="22"/>
          <w:lang w:val="en-GB"/>
        </w:rPr>
        <w:t>(s)/Guardian(s)</w:t>
      </w:r>
      <w:r w:rsidRPr="00131DBF">
        <w:rPr>
          <w:rFonts w:ascii="Comic Sans MS" w:hAnsi="Comic Sans MS"/>
          <w:sz w:val="22"/>
          <w:szCs w:val="22"/>
          <w:lang w:val="en-GB"/>
        </w:rPr>
        <w:t>,</w:t>
      </w:r>
    </w:p>
    <w:p w:rsidR="00131DBF" w:rsidRPr="00131DBF" w:rsidRDefault="00131DBF" w:rsidP="00131DBF">
      <w:pPr>
        <w:rPr>
          <w:rFonts w:ascii="Comic Sans MS" w:hAnsi="Comic Sans MS"/>
          <w:sz w:val="22"/>
          <w:szCs w:val="22"/>
          <w:lang w:val="en-GB"/>
        </w:rPr>
      </w:pPr>
    </w:p>
    <w:p w:rsidR="00131DBF" w:rsidRPr="00131DBF" w:rsidRDefault="00131DBF" w:rsidP="00131DBF">
      <w:pPr>
        <w:ind w:left="720"/>
        <w:rPr>
          <w:rFonts w:ascii="Comic Sans MS" w:hAnsi="Comic Sans MS"/>
          <w:b/>
          <w:bCs/>
          <w:sz w:val="22"/>
          <w:szCs w:val="22"/>
          <w:lang w:val="en-GB"/>
        </w:rPr>
      </w:pPr>
    </w:p>
    <w:p w:rsidR="00131DBF" w:rsidRPr="00131DBF" w:rsidRDefault="00131DBF" w:rsidP="00131DBF">
      <w:pPr>
        <w:rPr>
          <w:rFonts w:ascii="Comic Sans MS" w:hAnsi="Comic Sans MS"/>
          <w:sz w:val="22"/>
          <w:szCs w:val="22"/>
          <w:lang w:val="en-IE"/>
        </w:rPr>
      </w:pPr>
      <w:r w:rsidRPr="00131DBF">
        <w:rPr>
          <w:rFonts w:ascii="Comic Sans MS" w:hAnsi="Comic Sans MS"/>
          <w:sz w:val="22"/>
          <w:szCs w:val="22"/>
          <w:lang w:val="en-IE"/>
        </w:rPr>
        <w:t>We are planning to teach a personal safety education programme called Stay Safe to all pupils in Junior Infants – 6</w:t>
      </w:r>
      <w:r w:rsidRPr="00131DBF">
        <w:rPr>
          <w:rFonts w:ascii="Comic Sans MS" w:hAnsi="Comic Sans MS"/>
          <w:sz w:val="22"/>
          <w:szCs w:val="22"/>
          <w:vertAlign w:val="superscript"/>
          <w:lang w:val="en-IE"/>
        </w:rPr>
        <w:t>th</w:t>
      </w:r>
      <w:r w:rsidRPr="00131DBF">
        <w:rPr>
          <w:rFonts w:ascii="Comic Sans MS" w:hAnsi="Comic Sans MS"/>
          <w:sz w:val="22"/>
          <w:szCs w:val="22"/>
          <w:lang w:val="en-IE"/>
        </w:rPr>
        <w:t xml:space="preserve"> class in the coming weeks. The aim of the Stay Safe programme is to teach children personal safety skills so they can look after themselves in situations which could be upsetting or dangerous. It deals initially with common situations which most children will experience at some stage or other, e.g. getting lost or being bullied. The programme also teaches the safety skills necessary to protect themselves from physical or sexual abuse and emphasises the importance of telling a trusted adult about any problems they have.</w:t>
      </w:r>
    </w:p>
    <w:p w:rsidR="00131DBF" w:rsidRPr="00131DBF" w:rsidRDefault="00131DBF" w:rsidP="00131DBF">
      <w:pPr>
        <w:rPr>
          <w:rFonts w:ascii="Comic Sans MS" w:hAnsi="Comic Sans MS"/>
          <w:sz w:val="22"/>
          <w:szCs w:val="22"/>
          <w:lang w:val="en-IE"/>
        </w:rPr>
      </w:pPr>
    </w:p>
    <w:p w:rsidR="00131DBF" w:rsidRPr="00131DBF" w:rsidRDefault="00131DBF" w:rsidP="00131DBF">
      <w:pPr>
        <w:rPr>
          <w:rFonts w:ascii="Comic Sans MS" w:hAnsi="Comic Sans MS"/>
          <w:sz w:val="22"/>
          <w:szCs w:val="22"/>
          <w:lang w:val="en-IE"/>
        </w:rPr>
      </w:pPr>
      <w:r w:rsidRPr="00131DBF">
        <w:rPr>
          <w:rFonts w:ascii="Comic Sans MS" w:hAnsi="Comic Sans MS"/>
          <w:sz w:val="22"/>
          <w:szCs w:val="22"/>
          <w:lang w:val="en-IE"/>
        </w:rPr>
        <w:t xml:space="preserve">The Stay Safe programme is part of the Social, Personal and Health Education (SPHE) curriculum which all primary school are required to implement. Co-operation between parents and teachers is essential to the success of this programme. It is important that parents are aware of the content of the Stay safe lessons and are able to discuss the lessons with their children. Your child may bring home worksheets which will inform you on the topics being covered in class and how you can reinforce the messages at home. You can familiarise yourself with the content of the Stay Safe lessons at </w:t>
      </w:r>
      <w:hyperlink r:id="rId11" w:history="1">
        <w:r w:rsidRPr="00131DBF">
          <w:rPr>
            <w:rFonts w:ascii="Comic Sans MS" w:hAnsi="Comic Sans MS"/>
            <w:color w:val="0000FF" w:themeColor="hyperlink"/>
            <w:sz w:val="22"/>
            <w:szCs w:val="22"/>
            <w:u w:val="single"/>
            <w:lang w:val="en-IE"/>
          </w:rPr>
          <w:t>www.staysafe.ie/teachers/resources.htm</w:t>
        </w:r>
      </w:hyperlink>
      <w:r w:rsidRPr="00131DBF">
        <w:rPr>
          <w:rFonts w:ascii="Comic Sans MS" w:hAnsi="Comic Sans MS"/>
          <w:sz w:val="22"/>
          <w:szCs w:val="22"/>
          <w:lang w:val="en-IE"/>
        </w:rPr>
        <w:t>.</w:t>
      </w:r>
    </w:p>
    <w:p w:rsidR="00131DBF" w:rsidRPr="00131DBF" w:rsidRDefault="00131DBF" w:rsidP="00131DBF">
      <w:pPr>
        <w:rPr>
          <w:rFonts w:ascii="Comic Sans MS" w:hAnsi="Comic Sans MS"/>
          <w:sz w:val="22"/>
          <w:szCs w:val="22"/>
          <w:lang w:val="en-IE"/>
        </w:rPr>
      </w:pPr>
    </w:p>
    <w:p w:rsidR="00131DBF" w:rsidRPr="00131DBF" w:rsidRDefault="00131DBF" w:rsidP="00131DBF">
      <w:pPr>
        <w:rPr>
          <w:rFonts w:ascii="Comic Sans MS" w:hAnsi="Comic Sans MS"/>
          <w:iCs/>
          <w:sz w:val="22"/>
          <w:szCs w:val="22"/>
          <w:lang w:val="en-IE"/>
        </w:rPr>
      </w:pPr>
    </w:p>
    <w:p w:rsidR="00131DBF" w:rsidRPr="00131DBF" w:rsidRDefault="00131DBF" w:rsidP="00131DBF">
      <w:pPr>
        <w:rPr>
          <w:rFonts w:ascii="Comic Sans MS" w:hAnsi="Comic Sans MS"/>
          <w:sz w:val="22"/>
          <w:szCs w:val="22"/>
          <w:lang w:val="en-IE"/>
        </w:rPr>
      </w:pPr>
      <w:r w:rsidRPr="00131DBF">
        <w:rPr>
          <w:rFonts w:ascii="Comic Sans MS" w:hAnsi="Comic Sans MS"/>
          <w:iCs/>
          <w:sz w:val="22"/>
          <w:szCs w:val="22"/>
          <w:lang w:val="en-IE"/>
        </w:rPr>
        <w:t xml:space="preserve">Copies of our school’s SPHE and RSE Policies can be found on our school website.  </w:t>
      </w:r>
    </w:p>
    <w:p w:rsidR="00131DBF" w:rsidRPr="00131DBF" w:rsidRDefault="00131DBF" w:rsidP="00131DBF">
      <w:pPr>
        <w:rPr>
          <w:rFonts w:ascii="Comic Sans MS" w:hAnsi="Comic Sans MS"/>
          <w:sz w:val="22"/>
          <w:szCs w:val="22"/>
          <w:lang w:val="en-IE"/>
        </w:rPr>
      </w:pPr>
    </w:p>
    <w:p w:rsidR="00131DBF" w:rsidRPr="00131DBF" w:rsidRDefault="00131DBF" w:rsidP="00131DBF">
      <w:pPr>
        <w:rPr>
          <w:rFonts w:ascii="Comic Sans MS" w:hAnsi="Comic Sans MS"/>
          <w:sz w:val="22"/>
          <w:szCs w:val="22"/>
          <w:lang w:val="en-IE"/>
        </w:rPr>
      </w:pPr>
    </w:p>
    <w:p w:rsidR="00131DBF" w:rsidRPr="00131DBF" w:rsidRDefault="00131DBF" w:rsidP="00131DBF">
      <w:pPr>
        <w:rPr>
          <w:rFonts w:ascii="Comic Sans MS" w:hAnsi="Comic Sans MS"/>
          <w:sz w:val="22"/>
          <w:szCs w:val="22"/>
          <w:lang w:val="en-IE"/>
        </w:rPr>
      </w:pPr>
      <w:r w:rsidRPr="00131DBF">
        <w:rPr>
          <w:rFonts w:ascii="Comic Sans MS" w:hAnsi="Comic Sans MS"/>
          <w:sz w:val="22"/>
          <w:szCs w:val="22"/>
          <w:lang w:val="en-IE"/>
        </w:rPr>
        <w:t>Thank you for your co-operation.</w:t>
      </w:r>
    </w:p>
    <w:p w:rsidR="00131DBF" w:rsidRPr="00131DBF" w:rsidRDefault="00131DBF" w:rsidP="00131DBF">
      <w:pPr>
        <w:rPr>
          <w:rFonts w:ascii="Comic Sans MS" w:hAnsi="Comic Sans MS"/>
          <w:sz w:val="22"/>
          <w:szCs w:val="22"/>
          <w:lang w:val="en-IE"/>
        </w:rPr>
      </w:pPr>
      <w:r w:rsidRPr="00131DBF">
        <w:rPr>
          <w:rFonts w:ascii="Comic Sans MS" w:hAnsi="Comic Sans MS"/>
          <w:sz w:val="22"/>
          <w:szCs w:val="22"/>
          <w:lang w:val="en-IE"/>
        </w:rPr>
        <w:t>The staff</w:t>
      </w:r>
    </w:p>
    <w:p w:rsidR="00131DBF" w:rsidRPr="00131DBF" w:rsidRDefault="00131DBF" w:rsidP="00131DBF">
      <w:pPr>
        <w:spacing w:after="200" w:line="276" w:lineRule="auto"/>
        <w:rPr>
          <w:rFonts w:ascii="Comic Sans MS" w:eastAsiaTheme="minorHAnsi" w:hAnsi="Comic Sans MS" w:cstheme="minorBidi"/>
          <w:b/>
          <w:sz w:val="22"/>
          <w:szCs w:val="22"/>
          <w:lang w:val="en-GB"/>
        </w:rPr>
      </w:pPr>
    </w:p>
    <w:p w:rsidR="00131DBF" w:rsidRPr="00131DBF" w:rsidRDefault="00131DBF" w:rsidP="00131DBF">
      <w:pPr>
        <w:spacing w:after="200" w:line="276" w:lineRule="auto"/>
        <w:rPr>
          <w:rFonts w:asciiTheme="minorHAnsi" w:eastAsiaTheme="minorHAnsi" w:hAnsiTheme="minorHAnsi" w:cstheme="minorBidi"/>
          <w:sz w:val="22"/>
          <w:szCs w:val="22"/>
          <w:lang w:val="en-GB"/>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D6748B" w:rsidRPr="009A7AB8" w:rsidRDefault="00D6748B" w:rsidP="00C007A8">
      <w:pPr>
        <w:rPr>
          <w:rFonts w:ascii="Comic Sans MS" w:hAnsi="Comic Sans MS"/>
          <w:sz w:val="22"/>
          <w:szCs w:val="22"/>
        </w:rPr>
      </w:pPr>
    </w:p>
    <w:p w:rsidR="00996E64" w:rsidRPr="009A7AB8" w:rsidRDefault="00996E64" w:rsidP="00D36FE4">
      <w:pPr>
        <w:rPr>
          <w:rFonts w:ascii="Comic Sans MS" w:hAnsi="Comic Sans MS"/>
          <w:b/>
          <w:sz w:val="22"/>
          <w:szCs w:val="22"/>
        </w:rPr>
      </w:pPr>
    </w:p>
    <w:p w:rsidR="00D6748B" w:rsidRPr="009A7AB8" w:rsidRDefault="00D6748B" w:rsidP="00D6748B">
      <w:pPr>
        <w:jc w:val="center"/>
        <w:rPr>
          <w:rFonts w:ascii="Comic Sans MS" w:hAnsi="Comic Sans MS"/>
          <w:b/>
          <w:sz w:val="22"/>
          <w:szCs w:val="22"/>
        </w:rPr>
      </w:pPr>
    </w:p>
    <w:p w:rsidR="00D6748B" w:rsidRPr="009A7AB8" w:rsidRDefault="00D6748B" w:rsidP="00C007A8">
      <w:pPr>
        <w:rPr>
          <w:rFonts w:ascii="Comic Sans MS" w:hAnsi="Comic Sans MS"/>
          <w:sz w:val="22"/>
          <w:szCs w:val="22"/>
        </w:rPr>
      </w:pPr>
    </w:p>
    <w:sectPr w:rsidR="00D6748B" w:rsidRPr="009A7AB8" w:rsidSect="00D6748B">
      <w:footerReference w:type="defaul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0F" w:rsidRDefault="001A380F" w:rsidP="001A380F">
      <w:r>
        <w:separator/>
      </w:r>
    </w:p>
  </w:endnote>
  <w:endnote w:type="continuationSeparator" w:id="0">
    <w:p w:rsidR="001A380F" w:rsidRDefault="001A380F" w:rsidP="001A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49344"/>
      <w:docPartObj>
        <w:docPartGallery w:val="Page Numbers (Bottom of Page)"/>
        <w:docPartUnique/>
      </w:docPartObj>
    </w:sdtPr>
    <w:sdtEndPr>
      <w:rPr>
        <w:noProof/>
      </w:rPr>
    </w:sdtEndPr>
    <w:sdtContent>
      <w:p w:rsidR="001A380F" w:rsidRDefault="001A380F">
        <w:pPr>
          <w:pStyle w:val="Footer"/>
          <w:jc w:val="center"/>
        </w:pPr>
        <w:r>
          <w:fldChar w:fldCharType="begin"/>
        </w:r>
        <w:r>
          <w:instrText xml:space="preserve"> PAGE   \* MERGEFORMAT </w:instrText>
        </w:r>
        <w:r>
          <w:fldChar w:fldCharType="separate"/>
        </w:r>
        <w:r w:rsidR="00D800DA">
          <w:rPr>
            <w:noProof/>
          </w:rPr>
          <w:t>5</w:t>
        </w:r>
        <w:r>
          <w:rPr>
            <w:noProof/>
          </w:rPr>
          <w:fldChar w:fldCharType="end"/>
        </w:r>
      </w:p>
    </w:sdtContent>
  </w:sdt>
  <w:p w:rsidR="001A380F" w:rsidRDefault="001A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0F" w:rsidRDefault="001A380F" w:rsidP="001A380F">
      <w:r>
        <w:separator/>
      </w:r>
    </w:p>
  </w:footnote>
  <w:footnote w:type="continuationSeparator" w:id="0">
    <w:p w:rsidR="001A380F" w:rsidRDefault="001A380F" w:rsidP="001A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918"/>
    <w:multiLevelType w:val="hybridMultilevel"/>
    <w:tmpl w:val="4CC0D068"/>
    <w:lvl w:ilvl="0" w:tplc="FDE276A2">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7E120A5"/>
    <w:multiLevelType w:val="hybridMultilevel"/>
    <w:tmpl w:val="25F48A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1F00DD2"/>
    <w:multiLevelType w:val="hybridMultilevel"/>
    <w:tmpl w:val="D6B09E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BBA0D12"/>
    <w:multiLevelType w:val="hybridMultilevel"/>
    <w:tmpl w:val="2D2436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7B7761"/>
    <w:multiLevelType w:val="hybridMultilevel"/>
    <w:tmpl w:val="2ABE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A101B"/>
    <w:multiLevelType w:val="hybridMultilevel"/>
    <w:tmpl w:val="C3507C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2672CA"/>
    <w:multiLevelType w:val="hybridMultilevel"/>
    <w:tmpl w:val="FC7CCB2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43653FE0"/>
    <w:multiLevelType w:val="hybridMultilevel"/>
    <w:tmpl w:val="C898E274"/>
    <w:lvl w:ilvl="0" w:tplc="DE34076A">
      <w:start w:val="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7F4FE0"/>
    <w:multiLevelType w:val="hybridMultilevel"/>
    <w:tmpl w:val="22BAB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03CF7"/>
    <w:multiLevelType w:val="hybridMultilevel"/>
    <w:tmpl w:val="06C88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608B2"/>
    <w:multiLevelType w:val="hybridMultilevel"/>
    <w:tmpl w:val="7A1E45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3DEB"/>
    <w:multiLevelType w:val="hybridMultilevel"/>
    <w:tmpl w:val="20D2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E0347"/>
    <w:multiLevelType w:val="hybridMultilevel"/>
    <w:tmpl w:val="D1A08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3"/>
  </w:num>
  <w:num w:numId="7">
    <w:abstractNumId w:val="6"/>
  </w:num>
  <w:num w:numId="8">
    <w:abstractNumId w:val="4"/>
  </w:num>
  <w:num w:numId="9">
    <w:abstractNumId w:val="11"/>
  </w:num>
  <w:num w:numId="10">
    <w:abstractNumId w:val="5"/>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C3"/>
    <w:rsid w:val="00092078"/>
    <w:rsid w:val="00131DBF"/>
    <w:rsid w:val="001A380F"/>
    <w:rsid w:val="001E3D26"/>
    <w:rsid w:val="00304DE5"/>
    <w:rsid w:val="0032140C"/>
    <w:rsid w:val="00326AA1"/>
    <w:rsid w:val="00392605"/>
    <w:rsid w:val="003F0D77"/>
    <w:rsid w:val="003F116F"/>
    <w:rsid w:val="00400528"/>
    <w:rsid w:val="00402227"/>
    <w:rsid w:val="00403374"/>
    <w:rsid w:val="004078E9"/>
    <w:rsid w:val="00595B6E"/>
    <w:rsid w:val="005E5BD6"/>
    <w:rsid w:val="005E77CA"/>
    <w:rsid w:val="00860946"/>
    <w:rsid w:val="008B3E9E"/>
    <w:rsid w:val="0090646C"/>
    <w:rsid w:val="00996E64"/>
    <w:rsid w:val="009A7AB8"/>
    <w:rsid w:val="009A7DC3"/>
    <w:rsid w:val="009C3FB5"/>
    <w:rsid w:val="00A44DA4"/>
    <w:rsid w:val="00A62358"/>
    <w:rsid w:val="00B264AA"/>
    <w:rsid w:val="00B81032"/>
    <w:rsid w:val="00BC514E"/>
    <w:rsid w:val="00BD6D7F"/>
    <w:rsid w:val="00C007A8"/>
    <w:rsid w:val="00C3396A"/>
    <w:rsid w:val="00C7456C"/>
    <w:rsid w:val="00CE48BD"/>
    <w:rsid w:val="00D06669"/>
    <w:rsid w:val="00D36FE4"/>
    <w:rsid w:val="00D4110F"/>
    <w:rsid w:val="00D6748B"/>
    <w:rsid w:val="00D800DA"/>
    <w:rsid w:val="00D80ADD"/>
    <w:rsid w:val="00D86103"/>
    <w:rsid w:val="00EE658A"/>
    <w:rsid w:val="00F269B4"/>
    <w:rsid w:val="00F3396C"/>
    <w:rsid w:val="00FC1B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41C5"/>
  <w15:docId w15:val="{47228586-9D5E-43EC-8019-3EBA55BD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26AA1"/>
    <w:pPr>
      <w:keepNext/>
      <w:jc w:val="both"/>
      <w:outlineLvl w:val="0"/>
    </w:pPr>
    <w:rPr>
      <w:rFonts w:ascii="Comic Sans MS" w:hAnsi="Comic Sans MS"/>
      <w:bCs/>
      <w:u w:val="single"/>
      <w:lang w:val="en-IE"/>
    </w:rPr>
  </w:style>
  <w:style w:type="paragraph" w:styleId="Heading3">
    <w:name w:val="heading 3"/>
    <w:basedOn w:val="Normal"/>
    <w:next w:val="Normal"/>
    <w:link w:val="Heading3Char"/>
    <w:semiHidden/>
    <w:unhideWhenUsed/>
    <w:qFormat/>
    <w:rsid w:val="00326AA1"/>
    <w:pPr>
      <w:keepNext/>
      <w:outlineLvl w:val="2"/>
    </w:pPr>
    <w:rPr>
      <w:rFonts w:ascii="Comic Sans MS" w:hAnsi="Comic Sans MS"/>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D7F"/>
    <w:rPr>
      <w:rFonts w:ascii="Tahoma" w:hAnsi="Tahoma" w:cs="Tahoma"/>
      <w:sz w:val="16"/>
      <w:szCs w:val="16"/>
    </w:rPr>
  </w:style>
  <w:style w:type="character" w:customStyle="1" w:styleId="BalloonTextChar">
    <w:name w:val="Balloon Text Char"/>
    <w:basedOn w:val="DefaultParagraphFont"/>
    <w:link w:val="BalloonText"/>
    <w:uiPriority w:val="99"/>
    <w:semiHidden/>
    <w:rsid w:val="00BD6D7F"/>
    <w:rPr>
      <w:rFonts w:ascii="Tahoma" w:eastAsia="Times New Roman" w:hAnsi="Tahoma" w:cs="Tahoma"/>
      <w:sz w:val="16"/>
      <w:szCs w:val="16"/>
      <w:lang w:val="en-US"/>
    </w:rPr>
  </w:style>
  <w:style w:type="character" w:customStyle="1" w:styleId="Heading1Char">
    <w:name w:val="Heading 1 Char"/>
    <w:basedOn w:val="DefaultParagraphFont"/>
    <w:link w:val="Heading1"/>
    <w:rsid w:val="00326AA1"/>
    <w:rPr>
      <w:rFonts w:ascii="Comic Sans MS" w:eastAsia="Times New Roman" w:hAnsi="Comic Sans MS" w:cs="Times New Roman"/>
      <w:bCs/>
      <w:sz w:val="24"/>
      <w:szCs w:val="24"/>
      <w:u w:val="single"/>
    </w:rPr>
  </w:style>
  <w:style w:type="character" w:customStyle="1" w:styleId="Heading3Char">
    <w:name w:val="Heading 3 Char"/>
    <w:basedOn w:val="DefaultParagraphFont"/>
    <w:link w:val="Heading3"/>
    <w:semiHidden/>
    <w:rsid w:val="00326AA1"/>
    <w:rPr>
      <w:rFonts w:ascii="Comic Sans MS" w:eastAsia="Times New Roman" w:hAnsi="Comic Sans MS" w:cs="Times New Roman"/>
      <w:b/>
      <w:bCs/>
      <w:i/>
      <w:iCs/>
      <w:sz w:val="24"/>
      <w:szCs w:val="24"/>
    </w:rPr>
  </w:style>
  <w:style w:type="paragraph" w:styleId="BodyTextIndent">
    <w:name w:val="Body Text Indent"/>
    <w:basedOn w:val="Normal"/>
    <w:link w:val="BodyTextIndentChar"/>
    <w:unhideWhenUsed/>
    <w:rsid w:val="00326AA1"/>
    <w:pPr>
      <w:ind w:left="1080" w:hanging="720"/>
    </w:pPr>
    <w:rPr>
      <w:color w:val="0000FF"/>
      <w:lang w:val="en-IE"/>
    </w:rPr>
  </w:style>
  <w:style w:type="character" w:customStyle="1" w:styleId="BodyTextIndentChar">
    <w:name w:val="Body Text Indent Char"/>
    <w:basedOn w:val="DefaultParagraphFont"/>
    <w:link w:val="BodyTextIndent"/>
    <w:rsid w:val="00326AA1"/>
    <w:rPr>
      <w:rFonts w:ascii="Times New Roman" w:eastAsia="Times New Roman" w:hAnsi="Times New Roman" w:cs="Times New Roman"/>
      <w:color w:val="0000FF"/>
      <w:sz w:val="24"/>
      <w:szCs w:val="24"/>
    </w:rPr>
  </w:style>
  <w:style w:type="paragraph" w:styleId="ListParagraph">
    <w:name w:val="List Paragraph"/>
    <w:basedOn w:val="Normal"/>
    <w:uiPriority w:val="34"/>
    <w:qFormat/>
    <w:rsid w:val="00326AA1"/>
    <w:pPr>
      <w:ind w:left="720"/>
    </w:pPr>
    <w:rPr>
      <w:lang w:val="en-GB"/>
    </w:rPr>
  </w:style>
  <w:style w:type="character" w:styleId="Hyperlink">
    <w:name w:val="Hyperlink"/>
    <w:basedOn w:val="DefaultParagraphFont"/>
    <w:uiPriority w:val="99"/>
    <w:unhideWhenUsed/>
    <w:rsid w:val="00402227"/>
    <w:rPr>
      <w:color w:val="0000FF" w:themeColor="hyperlink"/>
      <w:u w:val="single"/>
    </w:rPr>
  </w:style>
  <w:style w:type="table" w:styleId="TableGrid">
    <w:name w:val="Table Grid"/>
    <w:basedOn w:val="TableNormal"/>
    <w:uiPriority w:val="39"/>
    <w:rsid w:val="00D674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80F"/>
    <w:pPr>
      <w:tabs>
        <w:tab w:val="center" w:pos="4513"/>
        <w:tab w:val="right" w:pos="9026"/>
      </w:tabs>
    </w:pPr>
  </w:style>
  <w:style w:type="character" w:customStyle="1" w:styleId="HeaderChar">
    <w:name w:val="Header Char"/>
    <w:basedOn w:val="DefaultParagraphFont"/>
    <w:link w:val="Header"/>
    <w:uiPriority w:val="99"/>
    <w:rsid w:val="001A38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380F"/>
    <w:pPr>
      <w:tabs>
        <w:tab w:val="center" w:pos="4513"/>
        <w:tab w:val="right" w:pos="9026"/>
      </w:tabs>
    </w:pPr>
  </w:style>
  <w:style w:type="character" w:customStyle="1" w:styleId="FooterChar">
    <w:name w:val="Footer Char"/>
    <w:basedOn w:val="DefaultParagraphFont"/>
    <w:link w:val="Footer"/>
    <w:uiPriority w:val="99"/>
    <w:rsid w:val="001A38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7691">
      <w:bodyDiv w:val="1"/>
      <w:marLeft w:val="0"/>
      <w:marRight w:val="0"/>
      <w:marTop w:val="0"/>
      <w:marBottom w:val="0"/>
      <w:divBdr>
        <w:top w:val="none" w:sz="0" w:space="0" w:color="auto"/>
        <w:left w:val="none" w:sz="0" w:space="0" w:color="auto"/>
        <w:bottom w:val="none" w:sz="0" w:space="0" w:color="auto"/>
        <w:right w:val="none" w:sz="0" w:space="0" w:color="auto"/>
      </w:divBdr>
    </w:div>
    <w:div w:id="685519608">
      <w:bodyDiv w:val="1"/>
      <w:marLeft w:val="0"/>
      <w:marRight w:val="0"/>
      <w:marTop w:val="0"/>
      <w:marBottom w:val="0"/>
      <w:divBdr>
        <w:top w:val="none" w:sz="0" w:space="0" w:color="auto"/>
        <w:left w:val="none" w:sz="0" w:space="0" w:color="auto"/>
        <w:bottom w:val="none" w:sz="0" w:space="0" w:color="auto"/>
        <w:right w:val="none" w:sz="0" w:space="0" w:color="auto"/>
      </w:divBdr>
    </w:div>
    <w:div w:id="1914269908">
      <w:bodyDiv w:val="1"/>
      <w:marLeft w:val="0"/>
      <w:marRight w:val="0"/>
      <w:marTop w:val="0"/>
      <w:marBottom w:val="0"/>
      <w:divBdr>
        <w:top w:val="none" w:sz="0" w:space="0" w:color="auto"/>
        <w:left w:val="none" w:sz="0" w:space="0" w:color="auto"/>
        <w:bottom w:val="none" w:sz="0" w:space="0" w:color="auto"/>
        <w:right w:val="none" w:sz="0" w:space="0" w:color="auto"/>
      </w:divBdr>
    </w:div>
    <w:div w:id="21269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ysafe.ie/teachers/resources.htm" TargetMode="External"/><Relationship Id="rId5" Type="http://schemas.openxmlformats.org/officeDocument/2006/relationships/footnotes" Target="footnotes.xml"/><Relationship Id="rId10" Type="http://schemas.openxmlformats.org/officeDocument/2006/relationships/hyperlink" Target="http://www.healthpromotion.ie" TargetMode="Externa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Molloy</dc:creator>
  <cp:lastModifiedBy>User</cp:lastModifiedBy>
  <cp:revision>8</cp:revision>
  <cp:lastPrinted>2020-02-03T15:33:00Z</cp:lastPrinted>
  <dcterms:created xsi:type="dcterms:W3CDTF">2020-02-03T22:09:00Z</dcterms:created>
  <dcterms:modified xsi:type="dcterms:W3CDTF">2021-04-22T13:46:00Z</dcterms:modified>
</cp:coreProperties>
</file>